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2D" w:rsidRDefault="00FA382D" w:rsidP="00FA382D">
      <w:pPr>
        <w:pStyle w:val="Antet"/>
        <w:tabs>
          <w:tab w:val="center" w:pos="4535"/>
          <w:tab w:val="left" w:pos="6495"/>
        </w:tabs>
        <w:jc w:val="center"/>
        <w:rPr>
          <w:rFonts w:cs="Arial"/>
          <w:b/>
          <w:sz w:val="20"/>
          <w:szCs w:val="20"/>
        </w:rPr>
      </w:pPr>
      <w:r w:rsidRPr="00B22B5A">
        <w:rPr>
          <w:rFonts w:cs="Arial"/>
          <w:noProof/>
          <w:sz w:val="20"/>
          <w:szCs w:val="20"/>
          <w:lang w:eastAsia="ro-RO"/>
        </w:rPr>
        <w:drawing>
          <wp:inline distT="0" distB="0" distL="0" distR="0">
            <wp:extent cx="657225" cy="781050"/>
            <wp:effectExtent l="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43D" w:rsidRPr="00B22B5A" w:rsidRDefault="008A543D" w:rsidP="00FA382D">
      <w:pPr>
        <w:pStyle w:val="Antet"/>
        <w:tabs>
          <w:tab w:val="center" w:pos="4535"/>
          <w:tab w:val="left" w:pos="6495"/>
        </w:tabs>
        <w:jc w:val="center"/>
        <w:rPr>
          <w:rFonts w:cs="Arial"/>
          <w:b/>
          <w:sz w:val="20"/>
          <w:szCs w:val="20"/>
        </w:rPr>
      </w:pPr>
    </w:p>
    <w:p w:rsidR="00FA382D" w:rsidRPr="00B22B5A" w:rsidRDefault="00FA382D" w:rsidP="00FA382D">
      <w:pPr>
        <w:pStyle w:val="Antet"/>
        <w:tabs>
          <w:tab w:val="center" w:pos="4535"/>
          <w:tab w:val="left" w:pos="6495"/>
        </w:tabs>
        <w:rPr>
          <w:rFonts w:cs="Arial"/>
          <w:b/>
          <w:sz w:val="20"/>
          <w:szCs w:val="20"/>
        </w:rPr>
      </w:pPr>
    </w:p>
    <w:p w:rsidR="00FA382D" w:rsidRPr="00B22B5A" w:rsidRDefault="00FA382D" w:rsidP="00FA382D">
      <w:pPr>
        <w:pStyle w:val="Antet"/>
        <w:tabs>
          <w:tab w:val="center" w:pos="4535"/>
          <w:tab w:val="left" w:pos="6495"/>
        </w:tabs>
        <w:jc w:val="center"/>
        <w:rPr>
          <w:rFonts w:cs="Arial"/>
          <w:b/>
          <w:sz w:val="20"/>
          <w:szCs w:val="20"/>
        </w:rPr>
      </w:pPr>
      <w:r w:rsidRPr="00B22B5A">
        <w:rPr>
          <w:rFonts w:cs="Arial"/>
          <w:b/>
          <w:sz w:val="20"/>
          <w:szCs w:val="20"/>
        </w:rPr>
        <w:t>ROMÂNIA</w:t>
      </w:r>
    </w:p>
    <w:p w:rsidR="00FA382D" w:rsidRPr="00B22B5A" w:rsidRDefault="00FA382D" w:rsidP="00FA382D">
      <w:pPr>
        <w:pStyle w:val="Antet"/>
        <w:jc w:val="center"/>
        <w:rPr>
          <w:rFonts w:cs="Arial"/>
          <w:b/>
          <w:sz w:val="20"/>
          <w:szCs w:val="20"/>
        </w:rPr>
      </w:pPr>
      <w:r w:rsidRPr="00B22B5A">
        <w:rPr>
          <w:rFonts w:cs="Arial"/>
          <w:b/>
          <w:sz w:val="20"/>
          <w:szCs w:val="20"/>
        </w:rPr>
        <w:t>TRIBUNALUL ILFOV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FA382D" w:rsidRPr="00B22B5A" w:rsidTr="00246D5F">
        <w:tc>
          <w:tcPr>
            <w:tcW w:w="9108" w:type="dxa"/>
            <w:tcBorders>
              <w:left w:val="nil"/>
              <w:right w:val="nil"/>
            </w:tcBorders>
          </w:tcPr>
          <w:p w:rsidR="00FA382D" w:rsidRPr="00B22B5A" w:rsidRDefault="00FA382D" w:rsidP="00246D5F">
            <w:pPr>
              <w:pStyle w:val="Antet"/>
              <w:jc w:val="center"/>
              <w:rPr>
                <w:rFonts w:cs="Arial"/>
                <w:b/>
                <w:sz w:val="20"/>
                <w:szCs w:val="20"/>
              </w:rPr>
            </w:pPr>
            <w:r w:rsidRPr="00B22B5A">
              <w:rPr>
                <w:rFonts w:cs="Arial"/>
                <w:b/>
                <w:sz w:val="20"/>
                <w:szCs w:val="20"/>
              </w:rPr>
              <w:t xml:space="preserve"> Buftea str. </w:t>
            </w:r>
            <w:proofErr w:type="spellStart"/>
            <w:r w:rsidRPr="00B22B5A">
              <w:rPr>
                <w:rFonts w:cs="Arial"/>
                <w:b/>
                <w:sz w:val="20"/>
                <w:szCs w:val="20"/>
              </w:rPr>
              <w:t>Ştirbei</w:t>
            </w:r>
            <w:proofErr w:type="spellEnd"/>
            <w:r w:rsidRPr="00B22B5A">
              <w:rPr>
                <w:rFonts w:cs="Arial"/>
                <w:b/>
                <w:sz w:val="20"/>
                <w:szCs w:val="20"/>
              </w:rPr>
              <w:t xml:space="preserve"> Vodă nr. 24, </w:t>
            </w:r>
            <w:proofErr w:type="spellStart"/>
            <w:r w:rsidRPr="00B22B5A">
              <w:rPr>
                <w:rFonts w:cs="Arial"/>
                <w:b/>
                <w:sz w:val="20"/>
                <w:szCs w:val="20"/>
              </w:rPr>
              <w:t>Judeţul</w:t>
            </w:r>
            <w:proofErr w:type="spellEnd"/>
            <w:r w:rsidRPr="00B22B5A">
              <w:rPr>
                <w:rFonts w:cs="Arial"/>
                <w:b/>
                <w:sz w:val="20"/>
                <w:szCs w:val="20"/>
              </w:rPr>
              <w:t xml:space="preserve"> Ilfov</w:t>
            </w:r>
          </w:p>
          <w:p w:rsidR="00FA382D" w:rsidRPr="00B22B5A" w:rsidRDefault="00FA382D" w:rsidP="00246D5F">
            <w:pPr>
              <w:pStyle w:val="Antet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FA382D" w:rsidRPr="00B22B5A" w:rsidRDefault="00FA382D" w:rsidP="00246D5F">
            <w:pPr>
              <w:pStyle w:val="Antet"/>
              <w:rPr>
                <w:rFonts w:cs="Arial"/>
                <w:sz w:val="20"/>
                <w:szCs w:val="20"/>
              </w:rPr>
            </w:pPr>
            <w:r w:rsidRPr="00B22B5A">
              <w:rPr>
                <w:rFonts w:cs="Arial"/>
                <w:sz w:val="20"/>
                <w:szCs w:val="20"/>
              </w:rPr>
              <w:t xml:space="preserve">            Telefon: 021.312.23.43                                                                     Fax: 021.312.23.51 </w:t>
            </w:r>
          </w:p>
          <w:p w:rsidR="00FA382D" w:rsidRPr="00B22B5A" w:rsidRDefault="00FA382D" w:rsidP="00246D5F">
            <w:pPr>
              <w:pStyle w:val="Antet"/>
              <w:rPr>
                <w:rFonts w:cs="Arial"/>
                <w:sz w:val="20"/>
                <w:szCs w:val="20"/>
              </w:rPr>
            </w:pPr>
            <w:r w:rsidRPr="00B22B5A">
              <w:rPr>
                <w:rFonts w:cs="Arial"/>
                <w:sz w:val="20"/>
                <w:szCs w:val="20"/>
              </w:rPr>
              <w:t xml:space="preserve">            </w:t>
            </w:r>
            <w:proofErr w:type="spellStart"/>
            <w:r w:rsidRPr="00B22B5A">
              <w:rPr>
                <w:rFonts w:cs="Arial"/>
                <w:sz w:val="20"/>
                <w:szCs w:val="20"/>
              </w:rPr>
              <w:t>E-mail:tr-ilfov-bip@just.ro</w:t>
            </w:r>
            <w:proofErr w:type="spellEnd"/>
            <w:r w:rsidRPr="00B22B5A">
              <w:rPr>
                <w:rFonts w:cs="Arial"/>
                <w:sz w:val="20"/>
                <w:szCs w:val="20"/>
              </w:rPr>
              <w:t xml:space="preserve">                                            Web: http://noulportal.just.ro/</w:t>
            </w:r>
          </w:p>
        </w:tc>
      </w:tr>
    </w:tbl>
    <w:p w:rsidR="00FA382D" w:rsidRPr="00B22B5A" w:rsidRDefault="00FA382D" w:rsidP="00FA382D">
      <w:pPr>
        <w:jc w:val="right"/>
        <w:rPr>
          <w:rFonts w:ascii="Arial" w:hAnsi="Arial" w:cs="Arial"/>
          <w:sz w:val="20"/>
          <w:szCs w:val="20"/>
        </w:rPr>
      </w:pPr>
      <w:r w:rsidRPr="00B22B5A">
        <w:rPr>
          <w:rFonts w:ascii="Arial" w:hAnsi="Arial" w:cs="Arial"/>
          <w:sz w:val="20"/>
          <w:szCs w:val="20"/>
        </w:rPr>
        <w:t xml:space="preserve">                              Operator de date cu caracter personal 21905</w:t>
      </w:r>
    </w:p>
    <w:p w:rsidR="00FA382D" w:rsidRPr="00B22B5A" w:rsidRDefault="00FA382D" w:rsidP="00FA382D">
      <w:pPr>
        <w:rPr>
          <w:rFonts w:ascii="Arial" w:hAnsi="Arial" w:cs="Arial"/>
          <w:b/>
          <w:color w:val="000000"/>
          <w:sz w:val="20"/>
          <w:szCs w:val="20"/>
        </w:rPr>
      </w:pPr>
      <w:r w:rsidRPr="00B22B5A">
        <w:rPr>
          <w:rFonts w:ascii="Arial" w:hAnsi="Arial" w:cs="Arial"/>
          <w:b/>
          <w:color w:val="000000"/>
          <w:sz w:val="20"/>
          <w:szCs w:val="20"/>
        </w:rPr>
        <w:t>Elaborat</w:t>
      </w:r>
    </w:p>
    <w:p w:rsidR="00FA382D" w:rsidRPr="00B22B5A" w:rsidRDefault="00225715" w:rsidP="00FA382D">
      <w:pPr>
        <w:rPr>
          <w:rFonts w:ascii="Arial" w:hAnsi="Arial" w:cs="Arial"/>
          <w:b/>
          <w:color w:val="000000"/>
          <w:sz w:val="20"/>
          <w:szCs w:val="20"/>
        </w:rPr>
      </w:pPr>
      <w:r w:rsidRPr="00B22B5A">
        <w:rPr>
          <w:rFonts w:ascii="Arial" w:hAnsi="Arial" w:cs="Arial"/>
          <w:b/>
          <w:color w:val="000000"/>
          <w:sz w:val="20"/>
          <w:szCs w:val="20"/>
        </w:rPr>
        <w:t>DINCĂ ANDREI RADU</w:t>
      </w:r>
    </w:p>
    <w:p w:rsidR="00FA382D" w:rsidRPr="00B22B5A" w:rsidRDefault="00FA382D" w:rsidP="00FA382D">
      <w:pPr>
        <w:rPr>
          <w:rFonts w:ascii="Arial" w:hAnsi="Arial" w:cs="Arial"/>
          <w:b/>
          <w:color w:val="000000"/>
          <w:sz w:val="20"/>
          <w:szCs w:val="20"/>
        </w:rPr>
      </w:pPr>
      <w:r w:rsidRPr="00B22B5A">
        <w:rPr>
          <w:rFonts w:ascii="Arial" w:hAnsi="Arial" w:cs="Arial"/>
          <w:b/>
          <w:color w:val="000000"/>
          <w:sz w:val="20"/>
          <w:szCs w:val="20"/>
        </w:rPr>
        <w:t>Responsabil/</w:t>
      </w:r>
      <w:proofErr w:type="spellStart"/>
      <w:r w:rsidRPr="00B22B5A">
        <w:rPr>
          <w:rFonts w:ascii="Arial" w:hAnsi="Arial" w:cs="Arial"/>
          <w:b/>
          <w:color w:val="000000"/>
          <w:sz w:val="20"/>
          <w:szCs w:val="20"/>
        </w:rPr>
        <w:t>Şef</w:t>
      </w:r>
      <w:proofErr w:type="spellEnd"/>
      <w:r w:rsidRPr="00B22B5A">
        <w:rPr>
          <w:rFonts w:ascii="Arial" w:hAnsi="Arial" w:cs="Arial"/>
          <w:b/>
          <w:color w:val="000000"/>
          <w:sz w:val="20"/>
          <w:szCs w:val="20"/>
        </w:rPr>
        <w:t xml:space="preserve"> compartiment</w:t>
      </w:r>
    </w:p>
    <w:p w:rsidR="00FA382D" w:rsidRPr="00B22B5A" w:rsidRDefault="00FA382D" w:rsidP="00FA382D">
      <w:pPr>
        <w:rPr>
          <w:rFonts w:ascii="Arial" w:hAnsi="Arial" w:cs="Arial"/>
          <w:b/>
          <w:color w:val="000000"/>
          <w:sz w:val="20"/>
          <w:szCs w:val="20"/>
        </w:rPr>
      </w:pPr>
    </w:p>
    <w:p w:rsidR="00FA382D" w:rsidRPr="00B22B5A" w:rsidRDefault="00FA382D" w:rsidP="00FA382D">
      <w:pPr>
        <w:rPr>
          <w:rFonts w:ascii="Arial" w:hAnsi="Arial" w:cs="Arial"/>
          <w:b/>
          <w:color w:val="000000"/>
          <w:sz w:val="20"/>
          <w:szCs w:val="20"/>
        </w:rPr>
      </w:pPr>
    </w:p>
    <w:p w:rsidR="00FA382D" w:rsidRPr="00B22B5A" w:rsidRDefault="00FA382D" w:rsidP="00FA382D">
      <w:pPr>
        <w:rPr>
          <w:rFonts w:ascii="Arial" w:hAnsi="Arial" w:cs="Arial"/>
          <w:b/>
          <w:color w:val="000000"/>
          <w:sz w:val="20"/>
          <w:szCs w:val="20"/>
        </w:rPr>
      </w:pPr>
    </w:p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</w:p>
    <w:p w:rsidR="00FA382D" w:rsidRPr="00B22B5A" w:rsidRDefault="00FA382D" w:rsidP="00FA382D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B22B5A">
        <w:rPr>
          <w:rFonts w:ascii="Arial" w:hAnsi="Arial" w:cs="Arial"/>
          <w:b/>
          <w:color w:val="000000" w:themeColor="text1"/>
          <w:sz w:val="20"/>
          <w:szCs w:val="20"/>
        </w:rPr>
        <w:t>RAPORT DE EVALUARE</w:t>
      </w:r>
    </w:p>
    <w:p w:rsidR="00FA382D" w:rsidRDefault="00FA382D" w:rsidP="00FA382D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B22B5A">
        <w:rPr>
          <w:rFonts w:ascii="Arial" w:hAnsi="Arial" w:cs="Arial"/>
          <w:b/>
          <w:color w:val="000000" w:themeColor="text1"/>
          <w:sz w:val="20"/>
          <w:szCs w:val="20"/>
        </w:rPr>
        <w:t xml:space="preserve">a implementării Legii nr. 544/2001 </w:t>
      </w:r>
      <w:r w:rsidR="002C2B3C">
        <w:rPr>
          <w:rFonts w:ascii="Arial" w:hAnsi="Arial" w:cs="Arial"/>
          <w:b/>
          <w:color w:val="000000" w:themeColor="text1"/>
          <w:sz w:val="20"/>
          <w:szCs w:val="20"/>
        </w:rPr>
        <w:t>pentru</w:t>
      </w:r>
      <w:bookmarkStart w:id="0" w:name="_GoBack"/>
      <w:bookmarkEnd w:id="0"/>
      <w:r w:rsidRPr="00B22B5A">
        <w:rPr>
          <w:rFonts w:ascii="Arial" w:hAnsi="Arial" w:cs="Arial"/>
          <w:b/>
          <w:color w:val="000000" w:themeColor="text1"/>
          <w:sz w:val="20"/>
          <w:szCs w:val="20"/>
        </w:rPr>
        <w:t xml:space="preserve"> anul 2</w:t>
      </w:r>
      <w:r w:rsidR="00454AD2" w:rsidRPr="00B22B5A">
        <w:rPr>
          <w:rFonts w:ascii="Arial" w:hAnsi="Arial" w:cs="Arial"/>
          <w:b/>
          <w:color w:val="000000" w:themeColor="text1"/>
          <w:sz w:val="20"/>
          <w:szCs w:val="20"/>
        </w:rPr>
        <w:t>02</w:t>
      </w:r>
      <w:r w:rsidR="00312617" w:rsidRPr="00B22B5A">
        <w:rPr>
          <w:rFonts w:ascii="Arial" w:hAnsi="Arial" w:cs="Arial"/>
          <w:b/>
          <w:color w:val="000000" w:themeColor="text1"/>
          <w:sz w:val="20"/>
          <w:szCs w:val="20"/>
        </w:rPr>
        <w:t>2</w:t>
      </w:r>
    </w:p>
    <w:p w:rsidR="008A543D" w:rsidRDefault="008A543D" w:rsidP="00FA382D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A543D" w:rsidRPr="00B22B5A" w:rsidRDefault="008A543D" w:rsidP="00FA382D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382D" w:rsidRPr="00B22B5A" w:rsidRDefault="00FA382D" w:rsidP="00FA382D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A382D" w:rsidRPr="00B22B5A" w:rsidRDefault="00FA382D" w:rsidP="008365FB">
      <w:pPr>
        <w:ind w:firstLine="7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 w:themeColor="text1"/>
          <w:sz w:val="20"/>
          <w:szCs w:val="20"/>
        </w:rPr>
        <w:t>Subsemnat</w:t>
      </w:r>
      <w:r w:rsidR="00312617" w:rsidRPr="00B22B5A">
        <w:rPr>
          <w:rFonts w:ascii="Arial" w:hAnsi="Arial" w:cs="Arial"/>
          <w:color w:val="000000" w:themeColor="text1"/>
          <w:sz w:val="20"/>
          <w:szCs w:val="20"/>
        </w:rPr>
        <w:t>ul</w:t>
      </w:r>
      <w:r w:rsidRPr="00B22B5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8365FB" w:rsidRPr="00B22B5A">
        <w:rPr>
          <w:rFonts w:ascii="Arial" w:hAnsi="Arial" w:cs="Arial"/>
          <w:b/>
          <w:color w:val="000000"/>
          <w:sz w:val="20"/>
          <w:szCs w:val="20"/>
        </w:rPr>
        <w:t xml:space="preserve">DINCĂ ANDREI RADU </w:t>
      </w:r>
      <w:r w:rsidRPr="00B22B5A">
        <w:rPr>
          <w:rFonts w:ascii="Arial" w:hAnsi="Arial" w:cs="Arial"/>
          <w:color w:val="000000" w:themeColor="text1"/>
          <w:sz w:val="20"/>
          <w:szCs w:val="20"/>
        </w:rPr>
        <w:t xml:space="preserve">responsabil de aplicarea Legii nr. 544/2001, cu modificările </w:t>
      </w:r>
      <w:proofErr w:type="spellStart"/>
      <w:r w:rsidRPr="00B22B5A">
        <w:rPr>
          <w:rFonts w:ascii="Arial" w:hAnsi="Arial" w:cs="Arial"/>
          <w:color w:val="000000" w:themeColor="text1"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color w:val="000000" w:themeColor="text1"/>
          <w:sz w:val="20"/>
          <w:szCs w:val="20"/>
        </w:rPr>
        <w:t xml:space="preserve"> completările ulterioare</w:t>
      </w:r>
      <w:r w:rsidR="00454AD2" w:rsidRPr="00B22B5A">
        <w:rPr>
          <w:rFonts w:ascii="Arial" w:hAnsi="Arial" w:cs="Arial"/>
          <w:color w:val="000000" w:themeColor="text1"/>
          <w:sz w:val="20"/>
          <w:szCs w:val="20"/>
        </w:rPr>
        <w:t>, în anul 202</w:t>
      </w:r>
      <w:r w:rsidR="00312617" w:rsidRPr="00B22B5A">
        <w:rPr>
          <w:rFonts w:ascii="Arial" w:hAnsi="Arial" w:cs="Arial"/>
          <w:color w:val="000000" w:themeColor="text1"/>
          <w:sz w:val="20"/>
          <w:szCs w:val="20"/>
        </w:rPr>
        <w:t>2</w:t>
      </w:r>
      <w:r w:rsidR="00454AD2" w:rsidRPr="00B22B5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B22B5A">
        <w:rPr>
          <w:rFonts w:ascii="Arial" w:hAnsi="Arial" w:cs="Arial"/>
          <w:color w:val="000000" w:themeColor="text1"/>
          <w:sz w:val="20"/>
          <w:szCs w:val="20"/>
        </w:rPr>
        <w:t xml:space="preserve">prezint actualul raport de evaluare internă finalizat în urma aplicării procedurilor de acces la </w:t>
      </w:r>
      <w:proofErr w:type="spellStart"/>
      <w:r w:rsidRPr="00B22B5A">
        <w:rPr>
          <w:rFonts w:ascii="Arial" w:hAnsi="Arial" w:cs="Arial"/>
          <w:color w:val="000000" w:themeColor="text1"/>
          <w:sz w:val="20"/>
          <w:szCs w:val="20"/>
        </w:rPr>
        <w:t>informaţii</w:t>
      </w:r>
      <w:proofErr w:type="spellEnd"/>
      <w:r w:rsidRPr="00B22B5A">
        <w:rPr>
          <w:rFonts w:ascii="Arial" w:hAnsi="Arial" w:cs="Arial"/>
          <w:color w:val="000000" w:themeColor="text1"/>
          <w:sz w:val="20"/>
          <w:szCs w:val="20"/>
        </w:rPr>
        <w:t xml:space="preserve"> de interes public, prin care aprec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iez că activitatea specifică 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instituţiei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a fost:</w:t>
      </w:r>
    </w:p>
    <w:p w:rsidR="00FA382D" w:rsidRPr="00B22B5A" w:rsidRDefault="00FA382D" w:rsidP="00454AD2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</w:t>
      </w:r>
      <w:r w:rsidRPr="00B22B5A">
        <w:rPr>
          <w:rFonts w:ascii="Arial" w:hAnsi="Arial" w:cs="Arial"/>
          <w:b/>
          <w:color w:val="000000"/>
          <w:sz w:val="20"/>
          <w:szCs w:val="20"/>
        </w:rPr>
        <w:t>X |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 Foarte bună</w:t>
      </w:r>
    </w:p>
    <w:p w:rsidR="00FA382D" w:rsidRPr="00B22B5A" w:rsidRDefault="00FA382D" w:rsidP="00454AD2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Bună</w:t>
      </w:r>
    </w:p>
    <w:p w:rsidR="00FA382D" w:rsidRPr="00B22B5A" w:rsidRDefault="00FA382D" w:rsidP="00454AD2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Satisfăcătoare</w:t>
      </w:r>
    </w:p>
    <w:p w:rsidR="00FA382D" w:rsidRPr="00B22B5A" w:rsidRDefault="00FA382D" w:rsidP="00454AD2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Nesatisfăcătoare</w:t>
      </w:r>
    </w:p>
    <w:p w:rsidR="006746FB" w:rsidRPr="00B22B5A" w:rsidRDefault="00FA382D" w:rsidP="00454AD2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Îmi întemeiez aceste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observaţii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pe următoarele considerente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rezultate privind anul</w:t>
      </w:r>
      <w:r w:rsidR="0092141E" w:rsidRPr="00B22B5A">
        <w:rPr>
          <w:rFonts w:ascii="Arial" w:hAnsi="Arial" w:cs="Arial"/>
          <w:color w:val="000000"/>
          <w:sz w:val="20"/>
          <w:szCs w:val="20"/>
        </w:rPr>
        <w:t xml:space="preserve"> 2022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 :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I. Resurse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proces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1. Cum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apreciaţi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resursele umane disponibile pentru activitatea de furnizare 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informaţiilor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de interes public?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</w:t>
      </w:r>
      <w:r w:rsidRPr="00B22B5A">
        <w:rPr>
          <w:rFonts w:ascii="Arial" w:hAnsi="Arial" w:cs="Arial"/>
          <w:b/>
          <w:color w:val="000000"/>
          <w:sz w:val="20"/>
          <w:szCs w:val="20"/>
        </w:rPr>
        <w:t>X|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 Suficiente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</w:t>
      </w:r>
      <w:r w:rsidRPr="00B22B5A">
        <w:rPr>
          <w:rFonts w:ascii="Arial" w:hAnsi="Arial" w:cs="Arial"/>
          <w:b/>
          <w:color w:val="000000"/>
          <w:sz w:val="20"/>
          <w:szCs w:val="20"/>
        </w:rPr>
        <w:t>| ¯|</w:t>
      </w:r>
    </w:p>
    <w:p w:rsidR="008A543D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   2.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Apreciaţi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că resursele material disponibile pentru activitatea de furnizarea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informaţiilor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de interes public sunt: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b/>
          <w:color w:val="000000"/>
          <w:sz w:val="20"/>
          <w:szCs w:val="20"/>
        </w:rPr>
        <w:t>    |X</w:t>
      </w:r>
      <w:r w:rsidRPr="00B22B5A">
        <w:rPr>
          <w:rFonts w:ascii="Arial" w:hAnsi="Arial" w:cs="Arial"/>
          <w:color w:val="000000"/>
          <w:sz w:val="20"/>
          <w:szCs w:val="20"/>
        </w:rPr>
        <w:t>¯| Suficiente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Insuficiente</w:t>
      </w:r>
    </w:p>
    <w:p w:rsidR="008A543D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3. Cum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apreciaţi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colaborarea cu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direcţiile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de specialitate din cadrul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instituţiei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dumneavoastră în furnizarea accesului la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de interes public: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</w:t>
      </w:r>
      <w:r w:rsidRPr="00B22B5A">
        <w:rPr>
          <w:rFonts w:ascii="Arial" w:hAnsi="Arial" w:cs="Arial"/>
          <w:b/>
          <w:color w:val="000000"/>
          <w:sz w:val="20"/>
          <w:szCs w:val="20"/>
        </w:rPr>
        <w:t>|¯X|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 Foarte bună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Bună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Satisfăcătoare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Nesatisfăcătoare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II. Rezultate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A.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publicate din oficiu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1.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Instituţia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dumneavoastră 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afişat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informaţiile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/documentele comunicate din oficiu, conform art. 5 din Legea nr. 544/2001, cu modificările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completările ulterioare?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b/>
          <w:color w:val="000000"/>
          <w:sz w:val="20"/>
          <w:szCs w:val="20"/>
        </w:rPr>
        <w:t>    |X¯|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 Pe pagina de internet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|¯| La sediul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instituţiei</w:t>
      </w:r>
      <w:proofErr w:type="spellEnd"/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În presă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În Monitorul Oficial al României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În altă modalitate: ....................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8A543D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lastRenderedPageBreak/>
        <w:t xml:space="preserve">  2.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Apreciaţi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că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afişarea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informaţiilor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a fost suficient de vizibilă pentru cei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interesaţi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>?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b/>
          <w:color w:val="000000"/>
          <w:sz w:val="20"/>
          <w:szCs w:val="20"/>
        </w:rPr>
        <w:t>    |X¯|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 Da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Nu</w:t>
      </w:r>
    </w:p>
    <w:p w:rsidR="008A543D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</w:t>
      </w:r>
    </w:p>
    <w:p w:rsidR="00FA382D" w:rsidRPr="00B22B5A" w:rsidRDefault="00FA382D" w:rsidP="008A543D">
      <w:pPr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 3. Care sunt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soluţiile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pentru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creşterea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vizibilităţii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informaţiilor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publicate, pe care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instituţia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dumneavoastră le-au aplicat?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a) publicarea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informaţiilor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de interes public pe portalul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instanţei</w:t>
      </w:r>
      <w:proofErr w:type="spellEnd"/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b) Recomandarea adresată frecvent către petenți de a vizita site-ul instanței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c) Afișarea de informații referitoare la organizarea instanței în loc vizibil și într-o manieră concisă și clară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4. A publicat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instituţia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dumneavoastră seturi de date suplimentare din oficiu,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faţă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de cele minimale prevăzute de lege?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Da, acestea fiind: ....................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</w:t>
      </w:r>
      <w:r w:rsidRPr="00B22B5A">
        <w:rPr>
          <w:rFonts w:ascii="Arial" w:hAnsi="Arial" w:cs="Arial"/>
          <w:b/>
          <w:color w:val="000000"/>
          <w:sz w:val="20"/>
          <w:szCs w:val="20"/>
        </w:rPr>
        <w:t>|X|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 Nu</w:t>
      </w:r>
    </w:p>
    <w:p w:rsidR="008A543D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   5. Sunt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informaţiile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publicate într-un format deschis?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</w:t>
      </w:r>
      <w:r w:rsidRPr="00B22B5A">
        <w:rPr>
          <w:rFonts w:ascii="Arial" w:hAnsi="Arial" w:cs="Arial"/>
          <w:b/>
          <w:color w:val="000000"/>
          <w:sz w:val="20"/>
          <w:szCs w:val="20"/>
        </w:rPr>
        <w:t>X|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 Da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</w:t>
      </w:r>
      <w:r w:rsidRPr="00B22B5A">
        <w:rPr>
          <w:rFonts w:ascii="Arial" w:hAnsi="Arial" w:cs="Arial"/>
          <w:b/>
          <w:color w:val="000000"/>
          <w:sz w:val="20"/>
          <w:szCs w:val="20"/>
        </w:rPr>
        <w:t>|¯ |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 Nu</w:t>
      </w:r>
    </w:p>
    <w:p w:rsidR="008A543D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</w:t>
      </w:r>
    </w:p>
    <w:p w:rsidR="00FA382D" w:rsidRPr="00B22B5A" w:rsidRDefault="00FA382D" w:rsidP="008365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   6. Care sunt măsurile interne pe care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intenţionaţi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să le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aplicaţi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pentru publicarea unui număr cât mai mare de seturi de date în format deschis?</w:t>
      </w:r>
    </w:p>
    <w:p w:rsidR="00FA382D" w:rsidRDefault="00FA382D" w:rsidP="00454AD2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22B5A">
        <w:rPr>
          <w:rFonts w:ascii="Arial" w:hAnsi="Arial" w:cs="Arial"/>
          <w:b/>
          <w:color w:val="000000"/>
          <w:sz w:val="20"/>
          <w:szCs w:val="20"/>
        </w:rPr>
        <w:t>    NU AVEM</w:t>
      </w:r>
    </w:p>
    <w:p w:rsidR="008A543D" w:rsidRPr="00B22B5A" w:rsidRDefault="008A543D" w:rsidP="00454AD2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36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8"/>
        <w:gridCol w:w="900"/>
        <w:gridCol w:w="1465"/>
        <w:gridCol w:w="1641"/>
        <w:gridCol w:w="1266"/>
        <w:gridCol w:w="1208"/>
        <w:gridCol w:w="1080"/>
      </w:tblGrid>
      <w:tr w:rsidR="00FA382D" w:rsidRPr="00B22B5A" w:rsidTr="00246D5F">
        <w:tc>
          <w:tcPr>
            <w:tcW w:w="93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B.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furnizate la cerere</w:t>
            </w:r>
          </w:p>
        </w:tc>
      </w:tr>
      <w:tr w:rsidR="00FA382D" w:rsidRPr="00B22B5A" w:rsidTr="00246D5F">
        <w:tc>
          <w:tcPr>
            <w:tcW w:w="270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382D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A543D" w:rsidRPr="00B22B5A" w:rsidRDefault="008A543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382D" w:rsidRPr="00B22B5A" w:rsidTr="00246D5F">
        <w:tc>
          <w:tcPr>
            <w:tcW w:w="2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1. Numărul total de solicitări de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de interes public</w:t>
            </w:r>
          </w:p>
        </w:tc>
        <w:tc>
          <w:tcPr>
            <w:tcW w:w="3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În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funcţie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de solicitant</w:t>
            </w:r>
          </w:p>
        </w:tc>
        <w:tc>
          <w:tcPr>
            <w:tcW w:w="3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După modalitatea de adresare</w:t>
            </w:r>
          </w:p>
        </w:tc>
      </w:tr>
      <w:tr w:rsidR="00FA382D" w:rsidRPr="00B22B5A" w:rsidTr="001678FA">
        <w:tc>
          <w:tcPr>
            <w:tcW w:w="2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de la persoane fizice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de la persoane juridice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pe suport hârtie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pe suport electronic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verbal</w:t>
            </w:r>
          </w:p>
        </w:tc>
      </w:tr>
      <w:tr w:rsidR="00FA382D" w:rsidRPr="00B22B5A" w:rsidTr="001678FA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TRIBUNALUL ILFOV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FA382D" w:rsidRPr="00B22B5A" w:rsidTr="001678FA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JUDECĂTORIA CORNETU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E10EE8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FA382D" w:rsidRPr="00B22B5A" w:rsidTr="001678FA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JUDECĂTORIA BUFTEA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136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115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E10EE8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FA382D" w:rsidRPr="00B22B5A" w:rsidTr="001678FA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TOTAL TRIBUNAL ŞI JUDECĂTORII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93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678FA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</w:tr>
    </w:tbl>
    <w:p w:rsidR="00FA382D" w:rsidRDefault="00FA382D" w:rsidP="00FA382D">
      <w:pPr>
        <w:rPr>
          <w:rFonts w:ascii="Arial" w:hAnsi="Arial" w:cs="Arial"/>
          <w:color w:val="000000"/>
          <w:sz w:val="20"/>
          <w:szCs w:val="20"/>
        </w:rPr>
      </w:pPr>
    </w:p>
    <w:p w:rsidR="008A543D" w:rsidRPr="00B22B5A" w:rsidRDefault="008A543D" w:rsidP="00FA382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47"/>
        <w:gridCol w:w="1592"/>
      </w:tblGrid>
      <w:tr w:rsidR="00FA382D" w:rsidRPr="00B22B5A" w:rsidTr="00246D5F">
        <w:tc>
          <w:tcPr>
            <w:tcW w:w="10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Departajare pe domenii de interes</w:t>
            </w:r>
          </w:p>
        </w:tc>
      </w:tr>
      <w:tr w:rsidR="00FA382D" w:rsidRPr="00B22B5A" w:rsidTr="00246D5F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a) Utilizarea banilor publici (contracte,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investiţii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, cheltuieli etc.)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382D" w:rsidRPr="00B22B5A" w:rsidTr="00246D5F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b) Modul de îndeplinire a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atribuţiilor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publice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382D" w:rsidRPr="00B22B5A" w:rsidTr="00246D5F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c) Acte normative, reglementări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382D" w:rsidRPr="00B22B5A" w:rsidTr="00246D5F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d) Activitatea liderilor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382D" w:rsidRPr="00B22B5A" w:rsidTr="00246D5F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e)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privind modul de aplicare a Legii nr. 544/2001, cu modificările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completările ulterioare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382D" w:rsidRPr="00B22B5A" w:rsidTr="00246D5F">
        <w:tc>
          <w:tcPr>
            <w:tcW w:w="8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f) Altele, cu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menţionarea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acestora: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dosare, acreditări , activitate instanță, informații exceptate,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22B5A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357</w:t>
            </w:r>
          </w:p>
        </w:tc>
      </w:tr>
    </w:tbl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</w:p>
    <w:p w:rsidR="0018315E" w:rsidRPr="00B22B5A" w:rsidRDefault="0018315E" w:rsidP="004D556A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Tribunalul Ilfov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instanţele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arondate ( Judecătoria Buftea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Judecătoria Cornetu) :</w:t>
      </w:r>
    </w:p>
    <w:p w:rsidR="00B22B5A" w:rsidRPr="00B22B5A" w:rsidRDefault="00B22B5A" w:rsidP="004D556A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- </w:t>
      </w:r>
      <w:r w:rsidRPr="00B22B5A">
        <w:rPr>
          <w:rFonts w:ascii="Arial" w:eastAsia="Calibri" w:hAnsi="Arial" w:cs="Arial"/>
          <w:color w:val="000000"/>
          <w:sz w:val="20"/>
          <w:szCs w:val="20"/>
        </w:rPr>
        <w:t xml:space="preserve"> cereri și informații referitoare la dosare - 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>200</w:t>
      </w:r>
    </w:p>
    <w:p w:rsidR="00B22B5A" w:rsidRPr="00B22B5A" w:rsidRDefault="00B22B5A" w:rsidP="004D556A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B22B5A">
        <w:rPr>
          <w:rFonts w:ascii="Arial" w:eastAsia="Calibri" w:hAnsi="Arial" w:cs="Arial"/>
          <w:color w:val="000000"/>
          <w:sz w:val="20"/>
          <w:szCs w:val="20"/>
        </w:rPr>
        <w:t>-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B22B5A">
        <w:rPr>
          <w:rFonts w:ascii="Arial" w:eastAsia="Calibri" w:hAnsi="Arial" w:cs="Arial"/>
          <w:color w:val="000000"/>
          <w:sz w:val="20"/>
          <w:szCs w:val="20"/>
        </w:rPr>
        <w:t>solicitare copii înscrisuri sau hotărâri, de către alte persoane decât părțile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 xml:space="preserve"> – 4</w:t>
      </w:r>
      <w:r w:rsidR="00E909C2">
        <w:rPr>
          <w:rFonts w:ascii="Arial" w:eastAsia="Calibri" w:hAnsi="Arial" w:cs="Arial"/>
          <w:b/>
          <w:color w:val="000000"/>
          <w:sz w:val="20"/>
          <w:szCs w:val="20"/>
        </w:rPr>
        <w:t>6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 xml:space="preserve">     </w:t>
      </w:r>
    </w:p>
    <w:p w:rsidR="00B22B5A" w:rsidRPr="00B22B5A" w:rsidRDefault="00B22B5A" w:rsidP="004D556A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 xml:space="preserve">- </w:t>
      </w:r>
      <w:r w:rsidRPr="00B22B5A">
        <w:rPr>
          <w:rFonts w:ascii="Arial" w:eastAsia="Calibri" w:hAnsi="Arial" w:cs="Arial"/>
          <w:color w:val="000000"/>
          <w:sz w:val="20"/>
          <w:szCs w:val="20"/>
        </w:rPr>
        <w:t xml:space="preserve">informații din registrele de evidență scriptice/informatizate ale instanței – 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>58</w:t>
      </w:r>
    </w:p>
    <w:p w:rsidR="00B22B5A" w:rsidRPr="00B22B5A" w:rsidRDefault="00B22B5A" w:rsidP="004D556A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B22B5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 xml:space="preserve">- </w:t>
      </w:r>
      <w:r w:rsidRPr="00B22B5A">
        <w:rPr>
          <w:rFonts w:ascii="Arial" w:eastAsia="Calibri" w:hAnsi="Arial" w:cs="Arial"/>
          <w:color w:val="000000"/>
          <w:sz w:val="20"/>
          <w:szCs w:val="20"/>
        </w:rPr>
        <w:t xml:space="preserve">cereri de acreditare – 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>9</w:t>
      </w:r>
    </w:p>
    <w:p w:rsidR="00B22B5A" w:rsidRPr="00B22B5A" w:rsidRDefault="00B22B5A" w:rsidP="004D556A">
      <w:pPr>
        <w:spacing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>-</w:t>
      </w:r>
      <w:r w:rsidRPr="00B22B5A">
        <w:rPr>
          <w:rFonts w:ascii="Arial" w:eastAsia="Calibri" w:hAnsi="Arial" w:cs="Arial"/>
          <w:color w:val="000000"/>
          <w:sz w:val="20"/>
          <w:szCs w:val="20"/>
        </w:rPr>
        <w:t xml:space="preserve"> cereri filmare,  participare ședință – mass –media și părți dosare – 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>8</w:t>
      </w:r>
    </w:p>
    <w:p w:rsidR="00B22B5A" w:rsidRPr="00B22B5A" w:rsidRDefault="00B22B5A" w:rsidP="004D556A">
      <w:pPr>
        <w:spacing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B22B5A">
        <w:rPr>
          <w:rFonts w:ascii="Arial" w:eastAsia="Calibri" w:hAnsi="Arial" w:cs="Arial"/>
          <w:color w:val="000000"/>
          <w:sz w:val="20"/>
          <w:szCs w:val="20"/>
        </w:rPr>
        <w:t xml:space="preserve">- 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cereri formulate pentru compartimentul DEFA 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>- 18</w:t>
      </w:r>
    </w:p>
    <w:p w:rsidR="00B22B5A" w:rsidRPr="00B22B5A" w:rsidRDefault="00B22B5A" w:rsidP="004D556A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B22B5A">
        <w:rPr>
          <w:rFonts w:ascii="Arial" w:eastAsia="Calibri" w:hAnsi="Arial" w:cs="Arial"/>
          <w:color w:val="000000"/>
          <w:sz w:val="20"/>
          <w:szCs w:val="20"/>
        </w:rPr>
        <w:t>- cereri asistență juridică –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 xml:space="preserve"> 9</w:t>
      </w:r>
    </w:p>
    <w:p w:rsidR="00B22B5A" w:rsidRPr="00B22B5A" w:rsidRDefault="00B22B5A" w:rsidP="004D556A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B22B5A">
        <w:rPr>
          <w:rFonts w:ascii="Arial" w:eastAsia="Calibri" w:hAnsi="Arial" w:cs="Arial"/>
          <w:color w:val="000000"/>
          <w:sz w:val="20"/>
          <w:szCs w:val="20"/>
        </w:rPr>
        <w:t>- memorii, plângeri, sesizări –</w:t>
      </w:r>
      <w:r w:rsidR="00E909C2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>5</w:t>
      </w:r>
    </w:p>
    <w:p w:rsidR="00B22B5A" w:rsidRPr="00B22B5A" w:rsidRDefault="00B22B5A" w:rsidP="004D556A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eastAsia="Calibri" w:hAnsi="Arial" w:cs="Arial"/>
          <w:color w:val="000000"/>
          <w:sz w:val="20"/>
          <w:szCs w:val="20"/>
        </w:rPr>
        <w:t xml:space="preserve">- Reclamații administrative – </w:t>
      </w:r>
      <w:r w:rsidRPr="00B22B5A">
        <w:rPr>
          <w:rFonts w:ascii="Arial" w:eastAsia="Calibri" w:hAnsi="Arial" w:cs="Arial"/>
          <w:b/>
          <w:color w:val="000000"/>
          <w:sz w:val="20"/>
          <w:szCs w:val="20"/>
        </w:rPr>
        <w:t xml:space="preserve">2 </w:t>
      </w:r>
    </w:p>
    <w:p w:rsidR="0018315E" w:rsidRPr="00B22B5A" w:rsidRDefault="00B22B5A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- solicitare consultații juridice </w:t>
      </w:r>
      <w:r w:rsidRPr="00B22B5A"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 w:rsidR="00E909C2">
        <w:rPr>
          <w:rFonts w:ascii="Arial" w:hAnsi="Arial" w:cs="Arial"/>
          <w:b/>
          <w:color w:val="000000"/>
          <w:sz w:val="20"/>
          <w:szCs w:val="20"/>
        </w:rPr>
        <w:t>11</w:t>
      </w:r>
      <w:r w:rsidR="0018315E" w:rsidRPr="00B22B5A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FA382D" w:rsidRDefault="00FA382D" w:rsidP="00FA382D">
      <w:pPr>
        <w:rPr>
          <w:rFonts w:ascii="Arial" w:hAnsi="Arial" w:cs="Arial"/>
          <w:color w:val="000000"/>
          <w:sz w:val="20"/>
          <w:szCs w:val="20"/>
        </w:rPr>
      </w:pPr>
    </w:p>
    <w:p w:rsidR="0018315E" w:rsidRPr="00B22B5A" w:rsidRDefault="0018315E" w:rsidP="00FA382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0171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5"/>
        <w:gridCol w:w="540"/>
        <w:gridCol w:w="720"/>
        <w:gridCol w:w="757"/>
        <w:gridCol w:w="540"/>
        <w:gridCol w:w="796"/>
        <w:gridCol w:w="720"/>
        <w:gridCol w:w="683"/>
        <w:gridCol w:w="720"/>
        <w:gridCol w:w="499"/>
        <w:gridCol w:w="581"/>
        <w:gridCol w:w="708"/>
        <w:gridCol w:w="703"/>
        <w:gridCol w:w="712"/>
        <w:gridCol w:w="577"/>
      </w:tblGrid>
      <w:tr w:rsidR="00FA382D" w:rsidRPr="00B22B5A" w:rsidTr="00246D5F">
        <w:tc>
          <w:tcPr>
            <w:tcW w:w="145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2. Număr total de solicitări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soluţionate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favorabil</w:t>
            </w:r>
          </w:p>
        </w:tc>
        <w:tc>
          <w:tcPr>
            <w:tcW w:w="28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Termen de răspuns</w:t>
            </w:r>
          </w:p>
        </w:tc>
        <w:tc>
          <w:tcPr>
            <w:tcW w:w="21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Modul de comunicare</w:t>
            </w:r>
          </w:p>
        </w:tc>
        <w:tc>
          <w:tcPr>
            <w:tcW w:w="3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Departajate pe domenii de interes</w:t>
            </w:r>
          </w:p>
        </w:tc>
      </w:tr>
      <w:tr w:rsidR="00FA382D" w:rsidRPr="00B22B5A" w:rsidTr="00246D5F">
        <w:tc>
          <w:tcPr>
            <w:tcW w:w="145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Redirecţionate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către alte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instituţii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în 5 zile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Soluţionate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favorabil în termen de 10 zile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Soluţionate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favorabil în termen de 30 zile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Solicitări pentru care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termenu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a fost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depăşit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Comunicare electronică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Comunicare în format hârtie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Comunicare verbală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Utilizarea banilor publici (contracte,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investiţii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, cheltuieli etc.)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Modul de îndeplinire a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atribuţiilor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publice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Acte normative, reglementări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Activitatea liderilor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privind modul de aplicare a Legii nr. 544/2001, cu modificările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completările ulterioare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Altele (se precizează care):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comunicari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sentinţe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, minute,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dosare, acreditări</w:t>
            </w:r>
          </w:p>
        </w:tc>
      </w:tr>
      <w:tr w:rsidR="00FA382D" w:rsidRPr="00B22B5A" w:rsidTr="00246D5F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Tribunalul Ilfov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</w:tr>
      <w:tr w:rsidR="00FA382D" w:rsidRPr="00B22B5A" w:rsidTr="00246D5F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Jud.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Cornetu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</w:t>
            </w:r>
          </w:p>
        </w:tc>
      </w:tr>
      <w:tr w:rsidR="00FA382D" w:rsidRPr="00B22B5A" w:rsidTr="00246D5F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Jud. Buftea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</w:tr>
      <w:tr w:rsidR="00FA382D" w:rsidRPr="00B22B5A" w:rsidTr="00246D5F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Total Tribunal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Jud.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243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1A3D5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260</w:t>
            </w:r>
          </w:p>
        </w:tc>
      </w:tr>
    </w:tbl>
    <w:p w:rsidR="0018315E" w:rsidRDefault="0018315E" w:rsidP="0018315E">
      <w:pPr>
        <w:rPr>
          <w:rFonts w:ascii="Arial" w:hAnsi="Arial" w:cs="Arial"/>
          <w:b/>
          <w:color w:val="000000"/>
          <w:sz w:val="20"/>
          <w:szCs w:val="20"/>
        </w:rPr>
      </w:pPr>
    </w:p>
    <w:p w:rsidR="008A543D" w:rsidRPr="00B22B5A" w:rsidRDefault="008A543D" w:rsidP="0018315E">
      <w:pPr>
        <w:rPr>
          <w:rFonts w:ascii="Arial" w:hAnsi="Arial" w:cs="Arial"/>
          <w:b/>
          <w:color w:val="000000"/>
          <w:sz w:val="20"/>
          <w:szCs w:val="20"/>
        </w:rPr>
      </w:pPr>
    </w:p>
    <w:p w:rsidR="0018315E" w:rsidRDefault="0018315E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B22B5A">
        <w:rPr>
          <w:rFonts w:ascii="Arial" w:hAnsi="Arial" w:cs="Arial"/>
          <w:b/>
          <w:i/>
          <w:color w:val="000000"/>
          <w:sz w:val="20"/>
          <w:szCs w:val="20"/>
        </w:rPr>
        <w:t>Soluționate favorabil – altele</w:t>
      </w:r>
      <w:r w:rsidRPr="00B22B5A">
        <w:rPr>
          <w:rFonts w:ascii="Arial" w:hAnsi="Arial" w:cs="Arial"/>
          <w:b/>
          <w:color w:val="000000"/>
          <w:sz w:val="20"/>
          <w:szCs w:val="20"/>
        </w:rPr>
        <w:t xml:space="preserve"> : </w:t>
      </w:r>
      <w:r w:rsidR="007173A2">
        <w:rPr>
          <w:rFonts w:ascii="Arial" w:hAnsi="Arial" w:cs="Arial"/>
          <w:b/>
          <w:color w:val="000000"/>
          <w:sz w:val="20"/>
          <w:szCs w:val="20"/>
        </w:rPr>
        <w:t>260 + 10 cereri redirecționate = 270</w:t>
      </w:r>
    </w:p>
    <w:p w:rsidR="004D556A" w:rsidRPr="00B22B5A" w:rsidRDefault="004D556A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18315E" w:rsidRPr="00B22B5A" w:rsidRDefault="0018315E" w:rsidP="004D556A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Tribunalul Ilfov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instanţele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arondate ( Judecătoria Buftea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Judecătoria Cornetu) :</w:t>
      </w:r>
    </w:p>
    <w:p w:rsidR="007173A2" w:rsidRPr="007173A2" w:rsidRDefault="007173A2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</w:t>
      </w:r>
      <w:r w:rsidRPr="007173A2">
        <w:rPr>
          <w:rFonts w:ascii="Arial" w:hAnsi="Arial" w:cs="Arial"/>
          <w:color w:val="000000"/>
          <w:sz w:val="20"/>
          <w:szCs w:val="20"/>
        </w:rPr>
        <w:t xml:space="preserve">cereri și informații referitoare la dosare </w:t>
      </w:r>
      <w:r w:rsidR="003A37F7">
        <w:rPr>
          <w:rFonts w:ascii="Arial" w:hAnsi="Arial" w:cs="Arial"/>
          <w:color w:val="000000"/>
          <w:sz w:val="20"/>
          <w:szCs w:val="20"/>
        </w:rPr>
        <w:t>–</w:t>
      </w:r>
      <w:r w:rsidRPr="007173A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163</w:t>
      </w:r>
      <w:r w:rsidR="003A37F7">
        <w:rPr>
          <w:rFonts w:ascii="Arial" w:hAnsi="Arial" w:cs="Arial"/>
          <w:b/>
          <w:color w:val="000000"/>
          <w:sz w:val="20"/>
          <w:szCs w:val="20"/>
        </w:rPr>
        <w:t xml:space="preserve"> ( </w:t>
      </w:r>
      <w:r w:rsidR="003A37F7" w:rsidRPr="003A37F7">
        <w:rPr>
          <w:rFonts w:ascii="Arial" w:hAnsi="Arial" w:cs="Arial"/>
          <w:color w:val="000000"/>
          <w:sz w:val="20"/>
          <w:szCs w:val="20"/>
        </w:rPr>
        <w:t xml:space="preserve">din care </w:t>
      </w:r>
      <w:r w:rsidR="00B176D9">
        <w:rPr>
          <w:rFonts w:ascii="Arial" w:hAnsi="Arial" w:cs="Arial"/>
          <w:color w:val="000000"/>
          <w:sz w:val="20"/>
          <w:szCs w:val="20"/>
        </w:rPr>
        <w:t>8</w:t>
      </w:r>
      <w:r w:rsidR="003A37F7" w:rsidRPr="003A37F7">
        <w:rPr>
          <w:rFonts w:ascii="Arial" w:hAnsi="Arial" w:cs="Arial"/>
          <w:color w:val="000000"/>
          <w:sz w:val="20"/>
          <w:szCs w:val="20"/>
        </w:rPr>
        <w:t xml:space="preserve"> redirecționate</w:t>
      </w:r>
      <w:r w:rsidR="003A37F7">
        <w:rPr>
          <w:rFonts w:ascii="Arial" w:hAnsi="Arial" w:cs="Arial"/>
          <w:b/>
          <w:color w:val="000000"/>
          <w:sz w:val="20"/>
          <w:szCs w:val="20"/>
        </w:rPr>
        <w:t>)</w:t>
      </w:r>
    </w:p>
    <w:p w:rsidR="007173A2" w:rsidRPr="007173A2" w:rsidRDefault="007173A2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7173A2">
        <w:rPr>
          <w:rFonts w:ascii="Arial" w:hAnsi="Arial" w:cs="Arial"/>
          <w:color w:val="000000"/>
          <w:sz w:val="20"/>
          <w:szCs w:val="20"/>
        </w:rPr>
        <w:t>-</w:t>
      </w:r>
      <w:r w:rsidRPr="007173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173A2">
        <w:rPr>
          <w:rFonts w:ascii="Arial" w:hAnsi="Arial" w:cs="Arial"/>
          <w:color w:val="000000"/>
          <w:sz w:val="20"/>
          <w:szCs w:val="20"/>
        </w:rPr>
        <w:t>solicitare copii înscrisuri sau hotărâri, de către alte persoane decât părțile</w:t>
      </w:r>
      <w:r w:rsidRPr="007173A2">
        <w:rPr>
          <w:rFonts w:ascii="Arial" w:hAnsi="Arial" w:cs="Arial"/>
          <w:b/>
          <w:color w:val="000000"/>
          <w:sz w:val="20"/>
          <w:szCs w:val="20"/>
        </w:rPr>
        <w:t xml:space="preserve"> – </w:t>
      </w:r>
      <w:r>
        <w:rPr>
          <w:rFonts w:ascii="Arial" w:hAnsi="Arial" w:cs="Arial"/>
          <w:b/>
          <w:color w:val="000000"/>
          <w:sz w:val="20"/>
          <w:szCs w:val="20"/>
        </w:rPr>
        <w:t>37</w:t>
      </w:r>
      <w:r w:rsidRPr="007173A2">
        <w:rPr>
          <w:rFonts w:ascii="Arial" w:hAnsi="Arial" w:cs="Arial"/>
          <w:b/>
          <w:color w:val="000000"/>
          <w:sz w:val="20"/>
          <w:szCs w:val="20"/>
        </w:rPr>
        <w:t xml:space="preserve">    </w:t>
      </w:r>
    </w:p>
    <w:p w:rsidR="007173A2" w:rsidRPr="007173A2" w:rsidRDefault="007173A2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7173A2"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 w:rsidRPr="007173A2">
        <w:rPr>
          <w:rFonts w:ascii="Arial" w:hAnsi="Arial" w:cs="Arial"/>
          <w:color w:val="000000"/>
          <w:sz w:val="20"/>
          <w:szCs w:val="20"/>
        </w:rPr>
        <w:t xml:space="preserve">informații din registrele de evidență scriptice/informatizate ale instanței – </w:t>
      </w:r>
      <w:r w:rsidR="003A37F7">
        <w:rPr>
          <w:rFonts w:ascii="Arial" w:hAnsi="Arial" w:cs="Arial"/>
          <w:b/>
          <w:color w:val="000000"/>
          <w:sz w:val="20"/>
          <w:szCs w:val="20"/>
        </w:rPr>
        <w:t>40</w:t>
      </w:r>
    </w:p>
    <w:p w:rsidR="007173A2" w:rsidRPr="007173A2" w:rsidRDefault="007173A2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7173A2">
        <w:rPr>
          <w:rFonts w:ascii="Arial" w:hAnsi="Arial" w:cs="Arial"/>
          <w:color w:val="000000"/>
          <w:sz w:val="20"/>
          <w:szCs w:val="20"/>
        </w:rPr>
        <w:t xml:space="preserve"> </w:t>
      </w:r>
      <w:r w:rsidRPr="007173A2"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 w:rsidRPr="007173A2">
        <w:rPr>
          <w:rFonts w:ascii="Arial" w:hAnsi="Arial" w:cs="Arial"/>
          <w:color w:val="000000"/>
          <w:sz w:val="20"/>
          <w:szCs w:val="20"/>
        </w:rPr>
        <w:t xml:space="preserve">cereri de acreditare – </w:t>
      </w:r>
      <w:r w:rsidRPr="007173A2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7173A2" w:rsidRPr="007173A2" w:rsidRDefault="007173A2" w:rsidP="004D556A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173A2">
        <w:rPr>
          <w:rFonts w:ascii="Arial" w:hAnsi="Arial" w:cs="Arial"/>
          <w:b/>
          <w:color w:val="000000"/>
          <w:sz w:val="20"/>
          <w:szCs w:val="20"/>
        </w:rPr>
        <w:t>-</w:t>
      </w:r>
      <w:r w:rsidRPr="007173A2">
        <w:rPr>
          <w:rFonts w:ascii="Arial" w:hAnsi="Arial" w:cs="Arial"/>
          <w:color w:val="000000"/>
          <w:sz w:val="20"/>
          <w:szCs w:val="20"/>
        </w:rPr>
        <w:t xml:space="preserve"> cereri filmare,  participare ședință – mass –media și părți dosare – </w:t>
      </w:r>
      <w:r w:rsidR="003A37F7">
        <w:rPr>
          <w:rFonts w:ascii="Arial" w:hAnsi="Arial" w:cs="Arial"/>
          <w:b/>
          <w:color w:val="000000"/>
          <w:sz w:val="20"/>
          <w:szCs w:val="20"/>
        </w:rPr>
        <w:t>6</w:t>
      </w:r>
    </w:p>
    <w:p w:rsidR="007173A2" w:rsidRPr="007173A2" w:rsidRDefault="007173A2" w:rsidP="004D556A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173A2">
        <w:rPr>
          <w:rFonts w:ascii="Arial" w:hAnsi="Arial" w:cs="Arial"/>
          <w:color w:val="000000"/>
          <w:sz w:val="20"/>
          <w:szCs w:val="20"/>
        </w:rPr>
        <w:t xml:space="preserve">- cereri formulate pentru compartimentul DEFA </w:t>
      </w:r>
      <w:r w:rsidRPr="007173A2"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 w:rsidR="003A37F7">
        <w:rPr>
          <w:rFonts w:ascii="Arial" w:hAnsi="Arial" w:cs="Arial"/>
          <w:b/>
          <w:color w:val="000000"/>
          <w:sz w:val="20"/>
          <w:szCs w:val="20"/>
        </w:rPr>
        <w:t>11</w:t>
      </w:r>
    </w:p>
    <w:p w:rsidR="007173A2" w:rsidRPr="007173A2" w:rsidRDefault="007173A2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7173A2">
        <w:rPr>
          <w:rFonts w:ascii="Arial" w:hAnsi="Arial" w:cs="Arial"/>
          <w:color w:val="000000"/>
          <w:sz w:val="20"/>
          <w:szCs w:val="20"/>
        </w:rPr>
        <w:t xml:space="preserve">- memorii, plângeri, sesizări – </w:t>
      </w:r>
      <w:r w:rsidR="003A37F7">
        <w:rPr>
          <w:rFonts w:ascii="Arial" w:hAnsi="Arial" w:cs="Arial"/>
          <w:b/>
          <w:color w:val="000000"/>
          <w:sz w:val="20"/>
          <w:szCs w:val="20"/>
        </w:rPr>
        <w:t>2 (</w:t>
      </w:r>
      <w:r w:rsidR="003A37F7" w:rsidRPr="003A37F7">
        <w:rPr>
          <w:rFonts w:ascii="Arial" w:hAnsi="Arial" w:cs="Arial"/>
          <w:color w:val="000000"/>
          <w:sz w:val="20"/>
          <w:szCs w:val="20"/>
        </w:rPr>
        <w:t>din care 2 redirecționate</w:t>
      </w:r>
      <w:r w:rsidR="003A37F7">
        <w:rPr>
          <w:rFonts w:ascii="Arial" w:hAnsi="Arial" w:cs="Arial"/>
          <w:b/>
          <w:color w:val="000000"/>
          <w:sz w:val="20"/>
          <w:szCs w:val="20"/>
        </w:rPr>
        <w:t>)</w:t>
      </w:r>
    </w:p>
    <w:p w:rsidR="007173A2" w:rsidRPr="007173A2" w:rsidRDefault="007173A2" w:rsidP="004D556A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173A2">
        <w:rPr>
          <w:rFonts w:ascii="Arial" w:hAnsi="Arial" w:cs="Arial"/>
          <w:color w:val="000000"/>
          <w:sz w:val="20"/>
          <w:szCs w:val="20"/>
        </w:rPr>
        <w:t xml:space="preserve">- Reclamații administrative – </w:t>
      </w:r>
      <w:r w:rsidRPr="007173A2">
        <w:rPr>
          <w:rFonts w:ascii="Arial" w:hAnsi="Arial" w:cs="Arial"/>
          <w:b/>
          <w:color w:val="000000"/>
          <w:sz w:val="20"/>
          <w:szCs w:val="20"/>
        </w:rPr>
        <w:t xml:space="preserve">2 </w:t>
      </w:r>
    </w:p>
    <w:p w:rsidR="00CA0E1D" w:rsidRPr="00B22B5A" w:rsidRDefault="00CA0E1D" w:rsidP="0018315E">
      <w:pPr>
        <w:rPr>
          <w:rFonts w:ascii="Arial" w:hAnsi="Arial" w:cs="Arial"/>
          <w:color w:val="000000"/>
          <w:sz w:val="20"/>
          <w:szCs w:val="20"/>
        </w:rPr>
      </w:pPr>
    </w:p>
    <w:p w:rsidR="008A543D" w:rsidRPr="00B22B5A" w:rsidRDefault="008A543D" w:rsidP="00FA382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011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5"/>
        <w:gridCol w:w="495"/>
        <w:gridCol w:w="992"/>
        <w:gridCol w:w="1033"/>
        <w:gridCol w:w="964"/>
        <w:gridCol w:w="980"/>
        <w:gridCol w:w="992"/>
        <w:gridCol w:w="992"/>
        <w:gridCol w:w="993"/>
        <w:gridCol w:w="992"/>
        <w:gridCol w:w="764"/>
      </w:tblGrid>
      <w:tr w:rsidR="00FA382D" w:rsidRPr="00B22B5A" w:rsidTr="00246D5F">
        <w:trPr>
          <w:trHeight w:val="1297"/>
        </w:trPr>
        <w:tc>
          <w:tcPr>
            <w:tcW w:w="10112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3.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Menţionaţi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principalele cauze pentru care anumite răspunsuri nu au fost transmise în termenul legal:</w:t>
            </w:r>
          </w:p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3.1. </w:t>
            </w:r>
            <w:r w:rsidR="006746FB" w:rsidRPr="00B22B5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</w:t>
            </w:r>
          </w:p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    3.2. .........................................</w:t>
            </w:r>
          </w:p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    3.3. .........................................</w:t>
            </w:r>
          </w:p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    4. Ce măsuri au fost luate pentru ca această problemă să fie rezolvată?</w:t>
            </w:r>
          </w:p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    4.1. .........................................</w:t>
            </w:r>
          </w:p>
          <w:p w:rsidR="00FA382D" w:rsidRPr="00B22B5A" w:rsidRDefault="00FA382D" w:rsidP="006730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    4.2. ........................................</w:t>
            </w:r>
          </w:p>
        </w:tc>
      </w:tr>
      <w:tr w:rsidR="00FA382D" w:rsidRPr="00B22B5A" w:rsidTr="00CA0E1D">
        <w:trPr>
          <w:trHeight w:val="341"/>
        </w:trPr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43D" w:rsidRPr="00B22B5A" w:rsidRDefault="008A543D" w:rsidP="00246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3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82D" w:rsidRPr="00B22B5A" w:rsidTr="008A543D">
        <w:trPr>
          <w:trHeight w:val="679"/>
        </w:trPr>
        <w:tc>
          <w:tcPr>
            <w:tcW w:w="141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5. Număr total de solicitări respinse</w:t>
            </w:r>
          </w:p>
        </w:tc>
        <w:tc>
          <w:tcPr>
            <w:tcW w:w="29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Motivul respingerii</w:t>
            </w:r>
          </w:p>
        </w:tc>
        <w:tc>
          <w:tcPr>
            <w:tcW w:w="57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Departajate pe domenii de interes</w:t>
            </w:r>
          </w:p>
        </w:tc>
      </w:tr>
      <w:tr w:rsidR="00FA382D" w:rsidRPr="00B22B5A" w:rsidTr="008A543D">
        <w:trPr>
          <w:trHeight w:val="2801"/>
        </w:trPr>
        <w:tc>
          <w:tcPr>
            <w:tcW w:w="141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Exceptate, conform legii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inexistente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Alte motive (cu precizarea acestora)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Utilizarea banilor publici (contracte,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investiţii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, cheltuieli etc.)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Modul de îndeplinire a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atribuţiilor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publice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Acte normative,   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reglemen</w:t>
            </w:r>
            <w:proofErr w:type="spellEnd"/>
            <w:r w:rsidR="00CA0E1D"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tări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Activitatea liderilor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privind modul de aplicare a Legii nr. 544/2001, cu modificările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completările ulterioare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Altele (se precizează care) : </w:t>
            </w:r>
          </w:p>
        </w:tc>
      </w:tr>
      <w:tr w:rsidR="00FA382D" w:rsidRPr="00B22B5A" w:rsidTr="00CA0E1D">
        <w:trPr>
          <w:trHeight w:val="162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Tribunalul Ilfov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601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A382D" w:rsidRPr="00B22B5A" w:rsidTr="00CA0E1D">
        <w:trPr>
          <w:trHeight w:val="162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Jud. Cornetu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A382D" w:rsidRPr="00B22B5A" w:rsidTr="00CA0E1D">
        <w:trPr>
          <w:trHeight w:val="162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Jud. Buftea 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8A543D" w:rsidRDefault="00B176D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543D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A382D" w:rsidRPr="00B22B5A" w:rsidTr="00CA0E1D">
        <w:trPr>
          <w:trHeight w:val="162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Total Tribunal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jud.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B176D9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FA382D" w:rsidRPr="00B22B5A" w:rsidRDefault="00FA382D" w:rsidP="00FA382D">
      <w:pPr>
        <w:rPr>
          <w:rFonts w:ascii="Arial" w:hAnsi="Arial" w:cs="Arial"/>
          <w:b/>
          <w:color w:val="000000"/>
          <w:sz w:val="20"/>
          <w:szCs w:val="20"/>
        </w:rPr>
      </w:pPr>
    </w:p>
    <w:p w:rsidR="00CA0E1D" w:rsidRDefault="00FA382D" w:rsidP="0018315E">
      <w:pPr>
        <w:ind w:left="420"/>
        <w:rPr>
          <w:rFonts w:ascii="Arial" w:hAnsi="Arial" w:cs="Arial"/>
          <w:b/>
          <w:color w:val="000000"/>
          <w:sz w:val="20"/>
          <w:szCs w:val="20"/>
        </w:rPr>
      </w:pPr>
      <w:r w:rsidRPr="00B22B5A">
        <w:rPr>
          <w:rFonts w:ascii="Arial" w:hAnsi="Arial" w:cs="Arial"/>
          <w:b/>
          <w:color w:val="000000"/>
          <w:sz w:val="20"/>
          <w:szCs w:val="20"/>
        </w:rPr>
        <w:t xml:space="preserve">Motive de respingere: </w:t>
      </w:r>
    </w:p>
    <w:p w:rsidR="004D556A" w:rsidRPr="00B22B5A" w:rsidRDefault="004D556A" w:rsidP="0018315E">
      <w:pPr>
        <w:ind w:left="420"/>
        <w:rPr>
          <w:rFonts w:ascii="Arial" w:hAnsi="Arial" w:cs="Arial"/>
          <w:color w:val="000000"/>
          <w:sz w:val="20"/>
          <w:szCs w:val="20"/>
        </w:rPr>
      </w:pPr>
    </w:p>
    <w:p w:rsidR="0018315E" w:rsidRPr="00B22B5A" w:rsidRDefault="0018315E" w:rsidP="004D556A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Tribunalul Ilfov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instanţele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arondate ( Judecătoria Buftea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Judecătoria Cornetu) :</w:t>
      </w:r>
      <w:r w:rsidR="00B176D9">
        <w:rPr>
          <w:rFonts w:ascii="Arial" w:hAnsi="Arial" w:cs="Arial"/>
          <w:color w:val="000000"/>
          <w:sz w:val="20"/>
          <w:szCs w:val="20"/>
        </w:rPr>
        <w:t xml:space="preserve"> </w:t>
      </w:r>
      <w:r w:rsidR="00B176D9" w:rsidRPr="00B176D9">
        <w:rPr>
          <w:rFonts w:ascii="Arial" w:hAnsi="Arial" w:cs="Arial"/>
          <w:b/>
          <w:color w:val="000000"/>
          <w:sz w:val="20"/>
          <w:szCs w:val="20"/>
        </w:rPr>
        <w:t>87</w:t>
      </w:r>
    </w:p>
    <w:p w:rsidR="00B176D9" w:rsidRPr="00B176D9" w:rsidRDefault="00B176D9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B176D9">
        <w:rPr>
          <w:rFonts w:ascii="Arial" w:hAnsi="Arial" w:cs="Arial"/>
          <w:color w:val="000000"/>
          <w:sz w:val="20"/>
          <w:szCs w:val="20"/>
        </w:rPr>
        <w:t xml:space="preserve">- cereri și informații referitoare la dosare – </w:t>
      </w:r>
      <w:r>
        <w:rPr>
          <w:rFonts w:ascii="Arial" w:hAnsi="Arial" w:cs="Arial"/>
          <w:b/>
          <w:color w:val="000000"/>
          <w:sz w:val="20"/>
          <w:szCs w:val="20"/>
        </w:rPr>
        <w:t>36</w:t>
      </w:r>
      <w:r w:rsidRPr="00B176D9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B176D9" w:rsidRPr="00B176D9" w:rsidRDefault="00B176D9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B176D9">
        <w:rPr>
          <w:rFonts w:ascii="Arial" w:hAnsi="Arial" w:cs="Arial"/>
          <w:color w:val="000000"/>
          <w:sz w:val="20"/>
          <w:szCs w:val="20"/>
        </w:rPr>
        <w:t>-</w:t>
      </w:r>
      <w:r w:rsidRPr="00B176D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176D9">
        <w:rPr>
          <w:rFonts w:ascii="Arial" w:hAnsi="Arial" w:cs="Arial"/>
          <w:color w:val="000000"/>
          <w:sz w:val="20"/>
          <w:szCs w:val="20"/>
        </w:rPr>
        <w:t>solicitare copii înscrisuri sau hotărâri, de către alte persoane decât părțile</w:t>
      </w:r>
      <w:r w:rsidRPr="00B176D9">
        <w:rPr>
          <w:rFonts w:ascii="Arial" w:hAnsi="Arial" w:cs="Arial"/>
          <w:b/>
          <w:color w:val="000000"/>
          <w:sz w:val="20"/>
          <w:szCs w:val="20"/>
        </w:rPr>
        <w:t xml:space="preserve"> –</w:t>
      </w:r>
      <w:r>
        <w:rPr>
          <w:rFonts w:ascii="Arial" w:hAnsi="Arial" w:cs="Arial"/>
          <w:b/>
          <w:color w:val="000000"/>
          <w:sz w:val="20"/>
          <w:szCs w:val="20"/>
        </w:rPr>
        <w:t>9</w:t>
      </w:r>
      <w:r w:rsidRPr="00B176D9">
        <w:rPr>
          <w:rFonts w:ascii="Arial" w:hAnsi="Arial" w:cs="Arial"/>
          <w:b/>
          <w:color w:val="000000"/>
          <w:sz w:val="20"/>
          <w:szCs w:val="20"/>
        </w:rPr>
        <w:t xml:space="preserve">    </w:t>
      </w:r>
    </w:p>
    <w:p w:rsidR="00B176D9" w:rsidRPr="00B176D9" w:rsidRDefault="00B176D9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B176D9"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 w:rsidRPr="00B176D9">
        <w:rPr>
          <w:rFonts w:ascii="Arial" w:hAnsi="Arial" w:cs="Arial"/>
          <w:color w:val="000000"/>
          <w:sz w:val="20"/>
          <w:szCs w:val="20"/>
        </w:rPr>
        <w:t xml:space="preserve">informații din registrele de evidență scriptice/informatizate ale instanței – </w:t>
      </w:r>
      <w:r>
        <w:rPr>
          <w:rFonts w:ascii="Arial" w:hAnsi="Arial" w:cs="Arial"/>
          <w:b/>
          <w:color w:val="000000"/>
          <w:sz w:val="20"/>
          <w:szCs w:val="20"/>
        </w:rPr>
        <w:t>17</w:t>
      </w:r>
    </w:p>
    <w:p w:rsidR="00B176D9" w:rsidRPr="00B176D9" w:rsidRDefault="00B176D9" w:rsidP="004D556A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B176D9">
        <w:rPr>
          <w:rFonts w:ascii="Arial" w:hAnsi="Arial" w:cs="Arial"/>
          <w:color w:val="000000"/>
          <w:sz w:val="20"/>
          <w:szCs w:val="20"/>
        </w:rPr>
        <w:t xml:space="preserve"> </w:t>
      </w:r>
      <w:r w:rsidRPr="00B176D9">
        <w:rPr>
          <w:rFonts w:ascii="Arial" w:hAnsi="Arial" w:cs="Arial"/>
          <w:b/>
          <w:color w:val="000000"/>
          <w:sz w:val="20"/>
          <w:szCs w:val="20"/>
        </w:rPr>
        <w:t>-</w:t>
      </w:r>
      <w:r w:rsidRPr="00B176D9">
        <w:rPr>
          <w:rFonts w:ascii="Arial" w:hAnsi="Arial" w:cs="Arial"/>
          <w:color w:val="000000"/>
          <w:sz w:val="20"/>
          <w:szCs w:val="20"/>
        </w:rPr>
        <w:t xml:space="preserve"> cereri filmare,  participare ședință – mass –media și părți dosare –</w:t>
      </w:r>
      <w:r>
        <w:rPr>
          <w:rFonts w:ascii="Arial" w:hAnsi="Arial" w:cs="Arial"/>
          <w:b/>
          <w:color w:val="000000"/>
          <w:sz w:val="20"/>
          <w:szCs w:val="20"/>
        </w:rPr>
        <w:t>1</w:t>
      </w:r>
    </w:p>
    <w:p w:rsidR="00B176D9" w:rsidRPr="00B176D9" w:rsidRDefault="00B176D9" w:rsidP="004D556A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B176D9">
        <w:rPr>
          <w:rFonts w:ascii="Arial" w:hAnsi="Arial" w:cs="Arial"/>
          <w:color w:val="000000"/>
          <w:sz w:val="20"/>
          <w:szCs w:val="20"/>
        </w:rPr>
        <w:t xml:space="preserve">- cereri formulate pentru compartimentul DEFA </w:t>
      </w:r>
      <w:r w:rsidRPr="00B176D9"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b/>
          <w:color w:val="000000"/>
          <w:sz w:val="20"/>
          <w:szCs w:val="20"/>
        </w:rPr>
        <w:t>6</w:t>
      </w:r>
    </w:p>
    <w:p w:rsidR="00B176D9" w:rsidRPr="00B176D9" w:rsidRDefault="00B176D9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B176D9">
        <w:rPr>
          <w:rFonts w:ascii="Arial" w:hAnsi="Arial" w:cs="Arial"/>
          <w:color w:val="000000"/>
          <w:sz w:val="20"/>
          <w:szCs w:val="20"/>
        </w:rPr>
        <w:t xml:space="preserve">- memorii, plângeri, sesizări – </w:t>
      </w:r>
      <w:r w:rsidRPr="00B176D9">
        <w:rPr>
          <w:rFonts w:ascii="Arial" w:hAnsi="Arial" w:cs="Arial"/>
          <w:b/>
          <w:color w:val="000000"/>
          <w:sz w:val="20"/>
          <w:szCs w:val="20"/>
        </w:rPr>
        <w:t xml:space="preserve">2 </w:t>
      </w:r>
    </w:p>
    <w:p w:rsidR="00B176D9" w:rsidRDefault="00B176D9" w:rsidP="004D556A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B176D9">
        <w:rPr>
          <w:rFonts w:ascii="Arial" w:hAnsi="Arial" w:cs="Arial"/>
          <w:color w:val="000000"/>
          <w:sz w:val="20"/>
          <w:szCs w:val="20"/>
        </w:rPr>
        <w:t xml:space="preserve">- solicitare consultații juridice </w:t>
      </w:r>
      <w:r>
        <w:rPr>
          <w:rFonts w:ascii="Arial" w:hAnsi="Arial" w:cs="Arial"/>
          <w:b/>
          <w:color w:val="000000"/>
          <w:sz w:val="20"/>
          <w:szCs w:val="20"/>
        </w:rPr>
        <w:t>–</w:t>
      </w:r>
      <w:r w:rsidRPr="00B176D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B176D9" w:rsidRPr="00B176D9" w:rsidRDefault="00B176D9" w:rsidP="004D556A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 w:rsidRPr="00B176D9">
        <w:rPr>
          <w:rFonts w:ascii="Arial" w:hAnsi="Arial" w:cs="Arial"/>
          <w:color w:val="000000"/>
          <w:sz w:val="20"/>
          <w:szCs w:val="20"/>
        </w:rPr>
        <w:t>cereri clasate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- 7</w:t>
      </w:r>
    </w:p>
    <w:p w:rsidR="00E45039" w:rsidRPr="00B22B5A" w:rsidRDefault="00E45039" w:rsidP="00E45039">
      <w:pPr>
        <w:rPr>
          <w:rFonts w:ascii="Arial" w:hAnsi="Arial" w:cs="Arial"/>
          <w:color w:val="000000"/>
          <w:sz w:val="20"/>
          <w:szCs w:val="20"/>
        </w:rPr>
      </w:pPr>
    </w:p>
    <w:p w:rsidR="0018315E" w:rsidRPr="00B22B5A" w:rsidRDefault="0018315E" w:rsidP="0018315E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72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85"/>
        <w:gridCol w:w="1085"/>
        <w:gridCol w:w="1167"/>
        <w:gridCol w:w="1199"/>
        <w:gridCol w:w="1186"/>
        <w:gridCol w:w="1093"/>
        <w:gridCol w:w="1167"/>
        <w:gridCol w:w="1646"/>
      </w:tblGrid>
      <w:tr w:rsidR="00FA382D" w:rsidRPr="00B22B5A" w:rsidTr="00246D5F">
        <w:tc>
          <w:tcPr>
            <w:tcW w:w="972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5.1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Informaţiile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solicitate nefurnizate pentru motivul exceptării acestora conform legii: (enumerarea numelor documentelor/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informaţiilor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solicitate):</w:t>
            </w:r>
          </w:p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</w:t>
            </w:r>
          </w:p>
          <w:p w:rsidR="00FA382D" w:rsidRPr="00B22B5A" w:rsidRDefault="00FA382D" w:rsidP="008A54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6.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Reclamaţii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administrative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plângeri în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instanţă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</w:p>
        </w:tc>
      </w:tr>
      <w:tr w:rsidR="00FA382D" w:rsidRPr="00B22B5A" w:rsidTr="00246D5F">
        <w:tc>
          <w:tcPr>
            <w:tcW w:w="463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9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382D" w:rsidRPr="00B22B5A" w:rsidTr="00246D5F">
        <w:tc>
          <w:tcPr>
            <w:tcW w:w="46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6.1. Numărul de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reclamaţii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administrative la adresa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publice în baza Legii nr. 544/2001, cu modificările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completările ulterioare</w:t>
            </w:r>
          </w:p>
        </w:tc>
        <w:tc>
          <w:tcPr>
            <w:tcW w:w="50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6.2. Numărul de plângeri în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instanţă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la adresa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instituţiei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în baza Legii nr. 544/2001, cu modificările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completările ulterioare</w:t>
            </w:r>
          </w:p>
        </w:tc>
      </w:tr>
      <w:tr w:rsidR="00FA382D" w:rsidRPr="00B22B5A" w:rsidTr="00246D5F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Soluţionate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favorabil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Respinse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În curs de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soluţionare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Soluţionate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favorabil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Respinse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În curs de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soluţionare</w:t>
            </w:r>
            <w:proofErr w:type="spellEnd"/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FA382D" w:rsidRPr="00B22B5A" w:rsidTr="00246D5F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8A543D" w:rsidRDefault="008A543D" w:rsidP="00246D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543D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8A543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82D" w:rsidRPr="00B22B5A" w:rsidRDefault="00FA382D" w:rsidP="00246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72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80"/>
        <w:gridCol w:w="2083"/>
        <w:gridCol w:w="2319"/>
        <w:gridCol w:w="2946"/>
      </w:tblGrid>
      <w:tr w:rsidR="00FA382D" w:rsidRPr="00B22B5A" w:rsidTr="00246D5F">
        <w:tc>
          <w:tcPr>
            <w:tcW w:w="97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    7. Managementul procesului de comunicare a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informaţiilor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de interes public</w:t>
            </w:r>
          </w:p>
        </w:tc>
      </w:tr>
      <w:tr w:rsidR="00FA382D" w:rsidRPr="00B22B5A" w:rsidTr="00246D5F">
        <w:tc>
          <w:tcPr>
            <w:tcW w:w="97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382D" w:rsidRPr="00B22B5A" w:rsidTr="00246D5F">
        <w:tc>
          <w:tcPr>
            <w:tcW w:w="97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7.1. Costuri</w:t>
            </w:r>
          </w:p>
        </w:tc>
      </w:tr>
      <w:tr w:rsidR="00FA382D" w:rsidRPr="00B22B5A" w:rsidTr="00246D5F"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Costuri totale de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funcţionare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ale compartimentului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Sume încasate din serviciul de copiere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Contravaloarea serviciului de copiere (lei/ pagină)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Care este documentul care stă la baza stabilirii contravalorii serviciului de copiere?</w:t>
            </w:r>
          </w:p>
        </w:tc>
      </w:tr>
      <w:tr w:rsidR="006746FB" w:rsidRPr="00B22B5A" w:rsidTr="00246D5F"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6FB" w:rsidRPr="00B22B5A" w:rsidRDefault="006746FB" w:rsidP="00674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Nu există o evidență separată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6FB" w:rsidRPr="00B22B5A" w:rsidRDefault="006746FB" w:rsidP="00674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Nu desfășurăm astfel de activități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6FB" w:rsidRPr="00B22B5A" w:rsidRDefault="006746FB" w:rsidP="00674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6FB" w:rsidRPr="00B22B5A" w:rsidRDefault="006746FB" w:rsidP="00674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</w:p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lastRenderedPageBreak/>
        <w:t xml:space="preserve">    7.2.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Creşterea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eficienţei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accesului la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de interes public</w:t>
      </w:r>
    </w:p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a)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Instituţia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dumneavoastră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deţine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un punct de informare/bibliotecă virtuală în care sunt publicate seturi de date de interes public ?</w:t>
      </w:r>
    </w:p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b/>
          <w:color w:val="000000"/>
          <w:sz w:val="20"/>
          <w:szCs w:val="20"/>
        </w:rPr>
        <w:t>    |X|</w:t>
      </w:r>
      <w:r w:rsidRPr="00B22B5A">
        <w:rPr>
          <w:rFonts w:ascii="Arial" w:hAnsi="Arial" w:cs="Arial"/>
          <w:color w:val="000000"/>
          <w:sz w:val="20"/>
          <w:szCs w:val="20"/>
        </w:rPr>
        <w:t xml:space="preserve"> Da</w:t>
      </w:r>
    </w:p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>    |¯| Nu</w:t>
      </w:r>
    </w:p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b)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Enumeraţi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punctele pe care le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consideraţi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necesar a fi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îmbunătăţite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la nivelul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instituţiei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dumneavoastră pentru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creşterea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eficienţei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procesului de asigurare a accesului la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de interes public:</w:t>
      </w:r>
    </w:p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</w:p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  <w:r w:rsidRPr="00B22B5A">
        <w:rPr>
          <w:rFonts w:ascii="Arial" w:hAnsi="Arial" w:cs="Arial"/>
          <w:color w:val="000000"/>
          <w:sz w:val="20"/>
          <w:szCs w:val="20"/>
        </w:rPr>
        <w:t xml:space="preserve">    c)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Enumeraţi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măsurile luate pentru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îmbunătăţirea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procesului de asigurare a accesului la </w:t>
      </w:r>
      <w:proofErr w:type="spellStart"/>
      <w:r w:rsidRPr="00B22B5A">
        <w:rPr>
          <w:rFonts w:ascii="Arial" w:hAnsi="Arial" w:cs="Arial"/>
          <w:color w:val="000000"/>
          <w:sz w:val="20"/>
          <w:szCs w:val="20"/>
        </w:rPr>
        <w:t>informaţii</w:t>
      </w:r>
      <w:proofErr w:type="spellEnd"/>
      <w:r w:rsidRPr="00B22B5A">
        <w:rPr>
          <w:rFonts w:ascii="Arial" w:hAnsi="Arial" w:cs="Arial"/>
          <w:color w:val="000000"/>
          <w:sz w:val="20"/>
          <w:szCs w:val="20"/>
        </w:rPr>
        <w:t xml:space="preserve"> de interes public:</w:t>
      </w:r>
    </w:p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90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08"/>
      </w:tblGrid>
      <w:tr w:rsidR="00FA382D" w:rsidRPr="00B22B5A" w:rsidTr="00246D5F">
        <w:trPr>
          <w:trHeight w:val="243"/>
        </w:trPr>
        <w:tc>
          <w:tcPr>
            <w:tcW w:w="9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Publicarea în locuri accesibile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vizibile a programului de lucru;</w:t>
            </w:r>
          </w:p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Realizarea de formulare pentru solicitarea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informaţiilor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Publicarea pe portalul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instanţei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a oricăror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de interes public.</w:t>
            </w:r>
          </w:p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Afişarea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informaţii</w:t>
            </w:r>
            <w:proofErr w:type="spellEnd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 xml:space="preserve"> referitoare regulile de conduită în </w:t>
            </w:r>
            <w:proofErr w:type="spellStart"/>
            <w:r w:rsidRPr="00B22B5A">
              <w:rPr>
                <w:rFonts w:ascii="Arial" w:hAnsi="Arial" w:cs="Arial"/>
                <w:color w:val="000000"/>
                <w:sz w:val="20"/>
                <w:szCs w:val="20"/>
              </w:rPr>
              <w:t>instanţă</w:t>
            </w:r>
            <w:proofErr w:type="spellEnd"/>
          </w:p>
          <w:p w:rsidR="00FA382D" w:rsidRPr="00B22B5A" w:rsidRDefault="00FA382D" w:rsidP="00246D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A382D" w:rsidRPr="00B22B5A" w:rsidRDefault="00FA382D" w:rsidP="00FA382D">
      <w:pPr>
        <w:rPr>
          <w:rFonts w:ascii="Arial" w:hAnsi="Arial" w:cs="Arial"/>
          <w:color w:val="000000"/>
          <w:sz w:val="20"/>
          <w:szCs w:val="20"/>
        </w:rPr>
      </w:pPr>
    </w:p>
    <w:p w:rsidR="00FA382D" w:rsidRPr="00B22B5A" w:rsidRDefault="00FA382D" w:rsidP="00FA382D">
      <w:pPr>
        <w:rPr>
          <w:rFonts w:ascii="Arial" w:hAnsi="Arial" w:cs="Arial"/>
          <w:sz w:val="20"/>
          <w:szCs w:val="20"/>
        </w:rPr>
      </w:pPr>
    </w:p>
    <w:p w:rsidR="00FA382D" w:rsidRPr="00B22B5A" w:rsidRDefault="00FA382D" w:rsidP="00FA382D">
      <w:pPr>
        <w:jc w:val="center"/>
        <w:rPr>
          <w:rFonts w:ascii="Arial" w:hAnsi="Arial" w:cs="Arial"/>
          <w:b/>
          <w:sz w:val="20"/>
          <w:szCs w:val="20"/>
        </w:rPr>
      </w:pPr>
      <w:r w:rsidRPr="00B22B5A">
        <w:rPr>
          <w:rFonts w:ascii="Arial" w:hAnsi="Arial" w:cs="Arial"/>
          <w:b/>
          <w:sz w:val="20"/>
          <w:szCs w:val="20"/>
        </w:rPr>
        <w:t xml:space="preserve">Judecător Coordonator al Biroului de Informare </w:t>
      </w:r>
      <w:proofErr w:type="spellStart"/>
      <w:r w:rsidRPr="00B22B5A">
        <w:rPr>
          <w:rFonts w:ascii="Arial" w:hAnsi="Arial" w:cs="Arial"/>
          <w:b/>
          <w:sz w:val="20"/>
          <w:szCs w:val="20"/>
        </w:rPr>
        <w:t>şi</w:t>
      </w:r>
      <w:proofErr w:type="spellEnd"/>
      <w:r w:rsidRPr="00B22B5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22B5A">
        <w:rPr>
          <w:rFonts w:ascii="Arial" w:hAnsi="Arial" w:cs="Arial"/>
          <w:b/>
          <w:sz w:val="20"/>
          <w:szCs w:val="20"/>
        </w:rPr>
        <w:t>Relaţii</w:t>
      </w:r>
      <w:proofErr w:type="spellEnd"/>
      <w:r w:rsidRPr="00B22B5A">
        <w:rPr>
          <w:rFonts w:ascii="Arial" w:hAnsi="Arial" w:cs="Arial"/>
          <w:b/>
          <w:sz w:val="20"/>
          <w:szCs w:val="20"/>
        </w:rPr>
        <w:t xml:space="preserve"> Publice</w:t>
      </w:r>
    </w:p>
    <w:p w:rsidR="00FA382D" w:rsidRPr="00B22B5A" w:rsidRDefault="00FA382D" w:rsidP="00FA382D">
      <w:pPr>
        <w:jc w:val="center"/>
        <w:rPr>
          <w:rFonts w:ascii="Arial" w:hAnsi="Arial" w:cs="Arial"/>
          <w:b/>
          <w:sz w:val="20"/>
          <w:szCs w:val="20"/>
        </w:rPr>
      </w:pPr>
      <w:r w:rsidRPr="00B22B5A">
        <w:rPr>
          <w:rFonts w:ascii="Arial" w:hAnsi="Arial" w:cs="Arial"/>
          <w:b/>
          <w:sz w:val="20"/>
          <w:szCs w:val="20"/>
        </w:rPr>
        <w:t xml:space="preserve"> din Cadrul Tribunalului Ilfov </w:t>
      </w:r>
    </w:p>
    <w:p w:rsidR="00FA382D" w:rsidRPr="00B22B5A" w:rsidRDefault="00E45039" w:rsidP="00FA382D">
      <w:pPr>
        <w:jc w:val="center"/>
        <w:rPr>
          <w:rFonts w:ascii="Arial" w:hAnsi="Arial" w:cs="Arial"/>
          <w:b/>
          <w:sz w:val="20"/>
          <w:szCs w:val="20"/>
        </w:rPr>
      </w:pPr>
      <w:r w:rsidRPr="00B22B5A">
        <w:rPr>
          <w:rFonts w:ascii="Arial" w:hAnsi="Arial" w:cs="Arial"/>
          <w:b/>
          <w:sz w:val="20"/>
          <w:szCs w:val="20"/>
        </w:rPr>
        <w:t>DINCĂ ANDREI RADU</w:t>
      </w:r>
    </w:p>
    <w:p w:rsidR="00FA382D" w:rsidRPr="00B22B5A" w:rsidRDefault="00FA382D" w:rsidP="00FA382D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p w:rsidR="002367AD" w:rsidRPr="00B22B5A" w:rsidRDefault="002367AD">
      <w:pPr>
        <w:rPr>
          <w:rFonts w:ascii="Arial" w:hAnsi="Arial" w:cs="Arial"/>
          <w:sz w:val="20"/>
          <w:szCs w:val="20"/>
        </w:rPr>
      </w:pPr>
    </w:p>
    <w:sectPr w:rsidR="002367AD" w:rsidRPr="00B22B5A" w:rsidSect="008A543D">
      <w:pgSz w:w="11907" w:h="16840" w:code="9"/>
      <w:pgMar w:top="102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704E9"/>
    <w:multiLevelType w:val="hybridMultilevel"/>
    <w:tmpl w:val="F88E2B0E"/>
    <w:lvl w:ilvl="0" w:tplc="8D403ED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2D"/>
    <w:rsid w:val="00014FA0"/>
    <w:rsid w:val="001678FA"/>
    <w:rsid w:val="0018315E"/>
    <w:rsid w:val="001A3D59"/>
    <w:rsid w:val="00225715"/>
    <w:rsid w:val="002367AD"/>
    <w:rsid w:val="00291F9D"/>
    <w:rsid w:val="002C2B3C"/>
    <w:rsid w:val="002E254C"/>
    <w:rsid w:val="00312617"/>
    <w:rsid w:val="003A37F7"/>
    <w:rsid w:val="00447E06"/>
    <w:rsid w:val="00454AD2"/>
    <w:rsid w:val="00483F52"/>
    <w:rsid w:val="004D4FA9"/>
    <w:rsid w:val="004D556A"/>
    <w:rsid w:val="00601450"/>
    <w:rsid w:val="006730D6"/>
    <w:rsid w:val="006746FB"/>
    <w:rsid w:val="007173A2"/>
    <w:rsid w:val="008365FB"/>
    <w:rsid w:val="008A543D"/>
    <w:rsid w:val="0092141E"/>
    <w:rsid w:val="00B127CA"/>
    <w:rsid w:val="00B176D9"/>
    <w:rsid w:val="00B22B5A"/>
    <w:rsid w:val="00CA0E1D"/>
    <w:rsid w:val="00E10EE8"/>
    <w:rsid w:val="00E45039"/>
    <w:rsid w:val="00E909C2"/>
    <w:rsid w:val="00ED45AF"/>
    <w:rsid w:val="00FA382D"/>
    <w:rsid w:val="00FE3C78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7BD02"/>
  <w15:chartTrackingRefBased/>
  <w15:docId w15:val="{E2B3AD7E-E701-4640-A52F-30D6F28B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82D"/>
    <w:pPr>
      <w:spacing w:after="0" w:line="240" w:lineRule="auto"/>
    </w:pPr>
    <w:rPr>
      <w:rFonts w:ascii="Calibri" w:eastAsia="Times New Roman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FA382D"/>
    <w:pPr>
      <w:tabs>
        <w:tab w:val="center" w:pos="4703"/>
        <w:tab w:val="right" w:pos="9406"/>
      </w:tabs>
    </w:pPr>
    <w:rPr>
      <w:rFonts w:ascii="Arial" w:hAnsi="Arial"/>
      <w:sz w:val="28"/>
      <w:szCs w:val="28"/>
    </w:rPr>
  </w:style>
  <w:style w:type="character" w:customStyle="1" w:styleId="AntetCaracter">
    <w:name w:val="Antet Caracter"/>
    <w:basedOn w:val="Fontdeparagrafimplicit"/>
    <w:link w:val="Antet"/>
    <w:rsid w:val="00FA382D"/>
    <w:rPr>
      <w:rFonts w:ascii="Arial" w:eastAsia="Times New Roman" w:hAnsi="Arial" w:cs="Times New Roman"/>
      <w:sz w:val="28"/>
      <w:szCs w:val="28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83F5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83F52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0C36C53C12D48BE81B1691CCC4109" ma:contentTypeVersion="2" ma:contentTypeDescription="Creați un document nou." ma:contentTypeScope="" ma:versionID="534826d0f1d2f0c5db1d8e5409f09527">
  <xsd:schema xmlns:xsd="http://www.w3.org/2001/XMLSchema" xmlns:xs="http://www.w3.org/2001/XMLSchema" xmlns:p="http://schemas.microsoft.com/office/2006/metadata/properties" xmlns:ns2="14da4639-88cd-41d4-8180-e0b1ea3a844a" targetNamespace="http://schemas.microsoft.com/office/2006/metadata/properties" ma:root="true" ma:fieldsID="03cd205a2b5168be387287de152e12a1" ns2:_="">
    <xsd:import namespace="14da4639-88cd-41d4-8180-e0b1ea3a8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a4639-88cd-41d4-8180-e0b1ea3a84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are ID document" ma:description="Valoarea ID-ului de document atribuită acestui element." ma:internalName="_dlc_DocId" ma:readOnly="true">
      <xsd:simpleType>
        <xsd:restriction base="dms:Text"/>
      </xsd:simpleType>
    </xsd:element>
    <xsd:element name="_dlc_DocIdUrl" ma:index="9" nillable="true" ma:displayName="ID document" ma:description="Link permanent la ac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C47087-0EFE-480C-99DE-2A62538AA17B}"/>
</file>

<file path=customXml/itemProps2.xml><?xml version="1.0" encoding="utf-8"?>
<ds:datastoreItem xmlns:ds="http://schemas.openxmlformats.org/officeDocument/2006/customXml" ds:itemID="{7C125853-FFDE-4E04-A32E-DD45D760C7B0}"/>
</file>

<file path=customXml/itemProps3.xml><?xml version="1.0" encoding="utf-8"?>
<ds:datastoreItem xmlns:ds="http://schemas.openxmlformats.org/officeDocument/2006/customXml" ds:itemID="{CCEB5D1B-B062-4EA4-A410-69850385A146}"/>
</file>

<file path=customXml/itemProps4.xml><?xml version="1.0" encoding="utf-8"?>
<ds:datastoreItem xmlns:ds="http://schemas.openxmlformats.org/officeDocument/2006/customXml" ds:itemID="{D7957C84-B516-4C28-B0F2-F722829443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5</Pages>
  <Words>1430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Tribunalul Ilfov</Company>
  <LinksUpToDate>false</LinksUpToDate>
  <CharactersWithSpaces>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Anisoara Ionela Iacobescu</dc:creator>
  <cp:keywords/>
  <dc:description/>
  <cp:lastModifiedBy>Anisoara Ionela Iacobescu</cp:lastModifiedBy>
  <cp:revision>18</cp:revision>
  <cp:lastPrinted>2023-04-26T08:19:00Z</cp:lastPrinted>
  <dcterms:created xsi:type="dcterms:W3CDTF">2022-01-17T11:26:00Z</dcterms:created>
  <dcterms:modified xsi:type="dcterms:W3CDTF">2023-04-27T08:13:00Z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0x010100DC60C36C53C12D48BE81B1691CCC4109</vt:lpwstr>
  </property>
</Properties>
</file>