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68F" w:rsidRPr="001F568F" w:rsidRDefault="001F568F" w:rsidP="001F568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o-RO"/>
        </w:rPr>
      </w:pPr>
      <w:r w:rsidRPr="001F568F">
        <w:rPr>
          <w:rFonts w:ascii="Arial" w:eastAsia="Times New Roman" w:hAnsi="Arial" w:cs="Arial"/>
          <w:i/>
          <w:color w:val="000000"/>
          <w:sz w:val="20"/>
          <w:szCs w:val="20"/>
          <w:lang w:eastAsia="ro-RO"/>
        </w:rPr>
        <w:t>ANEXA NR. I</w:t>
      </w:r>
    </w:p>
    <w:p w:rsid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1F568F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CERERE DE ÎNSCRIERE</w:t>
      </w:r>
      <w:r w:rsidRPr="001F568F">
        <w:rPr>
          <w:rFonts w:ascii="Arial" w:eastAsia="Times New Roman" w:hAnsi="Arial" w:cs="Arial"/>
          <w:color w:val="000000"/>
          <w:sz w:val="26"/>
          <w:szCs w:val="26"/>
          <w:lang w:eastAsia="ro-RO"/>
        </w:rPr>
        <w:br/>
        <w:t xml:space="preserve">în vederea dobândirii personalităţii juridice </w:t>
      </w:r>
    </w:p>
    <w:p w:rsidR="001F568F" w:rsidRPr="001F568F" w:rsidRDefault="001F568F" w:rsidP="001F568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"/>
        <w:gridCol w:w="6058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1. Persoana împuternicită să efectueze procedura: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• Numele . . . . . . . . . . . . . . . . . . . . . . . . . . . . . . . . . . . . . . . . . . . . 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Domiciliul . . . . . . . . . . . . . . . . . . . . . . . . . . . . . . . . . . . . . . . . .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6061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2. Asociaţi, fondatori sau, după caz, persoane juridice fără scop patrimonial care constituie federaţia</w:t>
            </w: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eastAsia="ro-RO"/>
              </w:rPr>
              <w:t>1</w:t>
            </w: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):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Numele/Denumirea . . . . . . . . . . . . . . . . . . . . . . . . . . . . . . . . . . . . .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• Domiciliul/Sediul . . . . . . . . . . . . . . . . . . . . . . . . . . . . . . . . . . . . 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Numele/Denumirea . . . . . . . . . . . . . . . . . . . . . . . . . . . . . . . . . . . . .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• Domiciliul/Sediul . . . . . . . . . . . . . . . . . . . . . . . . . . . . . . . . . . . . 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Numele/Denumirea . . . . . . . . . . . . . . . . . . . . . . . . . . . . . . . . . . . . .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• Domiciliul/Sediul . . . . . . . . . . . . . . . . . . . . . . . . . . . . . . . . . . . . 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"/>
        <w:gridCol w:w="6059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3. Denumirea persoanei juridice fără scop patrimonial</w:t>
            </w: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  <w:lang w:eastAsia="ro-RO"/>
              </w:rPr>
              <w:t>2</w:t>
            </w: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) . . . . . . . . . . . . 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. . . . . . . . . . . . . . . . . . . . . . . . . . . . . . . . . . . . . . . . . . . . . . . . . . 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"/>
        <w:gridCol w:w="6058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4. Sediul: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judeţul . . . . . . . . . . . . . . . . . . . . . . . . . . . . . . . . . . . . . . . . . . .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• localitatea . . . . . . . . . . . . . . . . . . . . . . . . . . . . . . . . . . . . . . . . 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• adresa . . . . . . . . . . . . . . . . . . . . . . . . . . . . . . . . . . . . . . . . . . . . 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telefon . . . . . . . . . . . . . . . . . . . . . . . . . . . . . . . . . . . . . . . . . . .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• fax . . . . . . . . . . . . . . . . . . . . . . . . . . . . . . . . . . . . . . . . . . . . . . 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e-mail: . . . . . . . . . . . . . . . . . . . . . . . . . . . . . . . . . . . . . . . . . . .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"/>
        <w:gridCol w:w="6057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5. Patrimoniul iniţial . . . . . . . . . . . . . . . . . . . . . . . . . . . . . . . . . . 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6061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6. Actul constitutiv autentificat de . . . . sub nr. . . . din data de . . . . </w:t>
            </w:r>
          </w:p>
        </w:tc>
      </w:tr>
      <w:tr w:rsidR="001F568F" w:rsidRPr="001F568F" w:rsidTr="001F568F">
        <w:trPr>
          <w:trHeight w:val="5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7. Statutul autentificat de . . . . . . . . . . . . . . . . . . . . . . . . . . . . . . . sub nr. . . . . . . . din data de . . . . . . . . 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"/>
        <w:gridCol w:w="6057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8. Temeiul juridic al cererii: Ordonanţa Guvernului </w:t>
            </w:r>
            <w:hyperlink r:id="rId7" w:history="1">
              <w:r w:rsidRPr="001F568F">
                <w:rPr>
                  <w:rFonts w:ascii="Arial" w:eastAsia="Times New Roman" w:hAnsi="Arial" w:cs="Arial"/>
                  <w:color w:val="0000FF"/>
                  <w:sz w:val="17"/>
                  <w:szCs w:val="17"/>
                  <w:lang w:eastAsia="ro-RO"/>
                </w:rPr>
                <w:t>nr. 26/2000</w:t>
              </w:r>
            </w:hyperlink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"/>
        <w:gridCol w:w="6058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9. Înscrisuri doveditoare: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Actul constitutiv . . . . . . . . exemplare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Statutul . . . . . . . exemplare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• Dovada sediului . . . . . . . . . . . . . . . . . . . . . . . . . . . . . . . . . . . . . . </w:t>
            </w:r>
          </w:p>
        </w:tc>
      </w:tr>
      <w:tr w:rsidR="001F568F" w:rsidRPr="001F568F" w:rsidTr="001F568F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Dovada patrimoniului iniţial . . . . . . . . . . . . . . . . . . . . . . . . . . . . .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• Alte acte: . . . . . . . . . . . . . . . . . . . . . . . . . . . . . . . . . . . . . . . . .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"/>
        <w:gridCol w:w="6059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 xml:space="preserve">10. Taxă judiciară de timbru: . . . . . . lei, conform . . . . . . . . . . . . . . . . 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"/>
        <w:gridCol w:w="6049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11. Timbru judiciar: . . . . . . . . . . . . . . . . lei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6"/>
          <w:szCs w:val="26"/>
          <w:lang w:eastAsia="ro-RO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"/>
        <w:gridCol w:w="6005"/>
      </w:tblGrid>
      <w:tr w:rsidR="001F568F" w:rsidRPr="001F568F" w:rsidTr="001F568F">
        <w:trPr>
          <w:trHeight w:val="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12. Data</w:t>
            </w:r>
          </w:p>
        </w:tc>
      </w:tr>
      <w:tr w:rsidR="001F568F" w:rsidRPr="001F568F" w:rsidTr="001F568F">
        <w:trPr>
          <w:trHeight w:val="3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568F" w:rsidRPr="001F568F" w:rsidRDefault="001F568F" w:rsidP="001F56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1F568F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13. Semnătura</w:t>
            </w:r>
          </w:p>
        </w:tc>
      </w:tr>
    </w:tbl>
    <w:p w:rsidR="001F568F" w:rsidRPr="001F568F" w:rsidRDefault="001F568F" w:rsidP="001F568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1F568F" w:rsidRPr="001F568F" w:rsidRDefault="001F568F" w:rsidP="001F568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1F568F" w:rsidRPr="001F568F" w:rsidRDefault="001F568F" w:rsidP="001F568F">
      <w:pPr>
        <w:shd w:val="clear" w:color="auto" w:fill="E0E0F0"/>
        <w:spacing w:after="0" w:line="240" w:lineRule="auto"/>
        <w:jc w:val="both"/>
        <w:rPr>
          <w:rFonts w:ascii="Arial" w:eastAsia="Times New Roman" w:hAnsi="Arial" w:cs="Arial"/>
          <w:color w:val="000000"/>
          <w:sz w:val="14"/>
          <w:szCs w:val="14"/>
          <w:lang w:eastAsia="ro-RO"/>
        </w:rPr>
      </w:pPr>
      <w:r w:rsidRPr="001F568F">
        <w:rPr>
          <w:rFonts w:ascii="Arial" w:eastAsia="Times New Roman" w:hAnsi="Arial" w:cs="Arial"/>
          <w:b/>
          <w:bCs/>
          <w:color w:val="2E8B57"/>
          <w:sz w:val="26"/>
          <w:szCs w:val="26"/>
          <w:vertAlign w:val="superscript"/>
          <w:lang w:eastAsia="ro-RO"/>
        </w:rPr>
        <w:t>1</w:t>
      </w:r>
      <w:r w:rsidRPr="001F568F">
        <w:rPr>
          <w:rFonts w:ascii="Arial" w:eastAsia="Times New Roman" w:hAnsi="Arial" w:cs="Arial"/>
          <w:b/>
          <w:bCs/>
          <w:color w:val="2E8B57"/>
          <w:sz w:val="26"/>
          <w:szCs w:val="26"/>
          <w:lang w:eastAsia="ro-RO"/>
        </w:rPr>
        <w:t>)</w:t>
      </w:r>
      <w:r w:rsidRPr="001F568F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Pr="001F568F">
        <w:rPr>
          <w:rFonts w:ascii="Arial" w:eastAsia="Times New Roman" w:hAnsi="Arial" w:cs="Arial"/>
          <w:color w:val="000000"/>
          <w:sz w:val="14"/>
          <w:szCs w:val="14"/>
          <w:shd w:val="clear" w:color="auto" w:fill="E0E0F0"/>
          <w:lang w:eastAsia="ro-RO"/>
        </w:rPr>
        <w:t>Se completează doar în cazul cererilor de acordare a personalităţii juridice unei federaţii.</w:t>
      </w:r>
      <w:r w:rsidRPr="001F568F">
        <w:rPr>
          <w:rFonts w:ascii="Arial" w:eastAsia="Times New Roman" w:hAnsi="Arial" w:cs="Arial"/>
          <w:color w:val="000000"/>
          <w:sz w:val="14"/>
          <w:szCs w:val="14"/>
          <w:lang w:eastAsia="ro-RO"/>
        </w:rPr>
        <w:t xml:space="preserve"> </w:t>
      </w:r>
    </w:p>
    <w:p w:rsidR="00FE2EFE" w:rsidRDefault="001F568F" w:rsidP="001F568F">
      <w:pPr>
        <w:shd w:val="clear" w:color="auto" w:fill="E0E0F0"/>
        <w:spacing w:after="0" w:line="240" w:lineRule="auto"/>
        <w:jc w:val="both"/>
      </w:pPr>
      <w:r w:rsidRPr="001F568F">
        <w:rPr>
          <w:rFonts w:ascii="Arial" w:eastAsia="Times New Roman" w:hAnsi="Arial" w:cs="Arial"/>
          <w:b/>
          <w:bCs/>
          <w:color w:val="2E8B57"/>
          <w:sz w:val="14"/>
          <w:szCs w:val="14"/>
          <w:vertAlign w:val="superscript"/>
          <w:lang w:eastAsia="ro-RO"/>
        </w:rPr>
        <w:t>2</w:t>
      </w:r>
      <w:r w:rsidRPr="001F568F">
        <w:rPr>
          <w:rFonts w:ascii="Arial" w:eastAsia="Times New Roman" w:hAnsi="Arial" w:cs="Arial"/>
          <w:b/>
          <w:bCs/>
          <w:color w:val="2E8B57"/>
          <w:sz w:val="14"/>
          <w:szCs w:val="14"/>
          <w:lang w:eastAsia="ro-RO"/>
        </w:rPr>
        <w:t>)</w:t>
      </w:r>
      <w:r w:rsidRPr="001F568F">
        <w:rPr>
          <w:rFonts w:ascii="Arial" w:eastAsia="Times New Roman" w:hAnsi="Arial" w:cs="Arial"/>
          <w:color w:val="000000"/>
          <w:sz w:val="14"/>
          <w:szCs w:val="14"/>
          <w:lang w:eastAsia="ro-RO"/>
        </w:rPr>
        <w:t xml:space="preserve"> </w:t>
      </w:r>
      <w:r w:rsidRPr="001F568F">
        <w:rPr>
          <w:rFonts w:ascii="Arial" w:eastAsia="Times New Roman" w:hAnsi="Arial" w:cs="Arial"/>
          <w:color w:val="000000"/>
          <w:sz w:val="14"/>
          <w:szCs w:val="14"/>
          <w:shd w:val="clear" w:color="auto" w:fill="E0E0F0"/>
          <w:lang w:eastAsia="ro-RO"/>
        </w:rPr>
        <w:t>Se va menţiona, dacă nu rezultă din denumire, categoria persoanei juridice fără scop patrimonial din care va face parte persoana juridică ce se va înfiinţa.</w:t>
      </w:r>
      <w:bookmarkStart w:id="0" w:name="_GoBack"/>
      <w:bookmarkEnd w:id="0"/>
    </w:p>
    <w:sectPr w:rsidR="00FE2EFE" w:rsidSect="00873F6F">
      <w:pgSz w:w="11906" w:h="16838"/>
      <w:pgMar w:top="851" w:right="1418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E2" w:rsidRDefault="00E26FE2" w:rsidP="001F568F">
      <w:pPr>
        <w:spacing w:after="0" w:line="240" w:lineRule="auto"/>
      </w:pPr>
      <w:r>
        <w:separator/>
      </w:r>
    </w:p>
  </w:endnote>
  <w:endnote w:type="continuationSeparator" w:id="0">
    <w:p w:rsidR="00E26FE2" w:rsidRDefault="00E26FE2" w:rsidP="001F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E2" w:rsidRDefault="00E26FE2" w:rsidP="001F568F">
      <w:pPr>
        <w:spacing w:after="0" w:line="240" w:lineRule="auto"/>
      </w:pPr>
      <w:r>
        <w:separator/>
      </w:r>
    </w:p>
  </w:footnote>
  <w:footnote w:type="continuationSeparator" w:id="0">
    <w:p w:rsidR="00E26FE2" w:rsidRDefault="00E26FE2" w:rsidP="001F5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EB"/>
    <w:rsid w:val="00011EA1"/>
    <w:rsid w:val="00076C08"/>
    <w:rsid w:val="000821DE"/>
    <w:rsid w:val="000F4F40"/>
    <w:rsid w:val="000F6648"/>
    <w:rsid w:val="00134729"/>
    <w:rsid w:val="001F568F"/>
    <w:rsid w:val="00265377"/>
    <w:rsid w:val="0032091C"/>
    <w:rsid w:val="003279EB"/>
    <w:rsid w:val="00363997"/>
    <w:rsid w:val="00363E07"/>
    <w:rsid w:val="00365036"/>
    <w:rsid w:val="003860F4"/>
    <w:rsid w:val="003C21FC"/>
    <w:rsid w:val="003C37C5"/>
    <w:rsid w:val="003F109B"/>
    <w:rsid w:val="00401E1E"/>
    <w:rsid w:val="00452FBA"/>
    <w:rsid w:val="00470B59"/>
    <w:rsid w:val="004B2B39"/>
    <w:rsid w:val="004E39DA"/>
    <w:rsid w:val="004F60FF"/>
    <w:rsid w:val="00503E9C"/>
    <w:rsid w:val="0050732B"/>
    <w:rsid w:val="005779BC"/>
    <w:rsid w:val="006441E2"/>
    <w:rsid w:val="007165C2"/>
    <w:rsid w:val="00762184"/>
    <w:rsid w:val="00791EDF"/>
    <w:rsid w:val="00826FBA"/>
    <w:rsid w:val="0085062D"/>
    <w:rsid w:val="00873F6F"/>
    <w:rsid w:val="00897D85"/>
    <w:rsid w:val="008B3679"/>
    <w:rsid w:val="009011E9"/>
    <w:rsid w:val="00942AC3"/>
    <w:rsid w:val="0095035C"/>
    <w:rsid w:val="0095058F"/>
    <w:rsid w:val="009C3AED"/>
    <w:rsid w:val="009F1F09"/>
    <w:rsid w:val="00A730D8"/>
    <w:rsid w:val="00A73641"/>
    <w:rsid w:val="00A744B8"/>
    <w:rsid w:val="00AC67BE"/>
    <w:rsid w:val="00B511DC"/>
    <w:rsid w:val="00BA06CC"/>
    <w:rsid w:val="00BB77F3"/>
    <w:rsid w:val="00BC4710"/>
    <w:rsid w:val="00C13515"/>
    <w:rsid w:val="00C26A33"/>
    <w:rsid w:val="00CF37FD"/>
    <w:rsid w:val="00D17AE5"/>
    <w:rsid w:val="00D4138E"/>
    <w:rsid w:val="00DF5E35"/>
    <w:rsid w:val="00E20EFD"/>
    <w:rsid w:val="00E225AD"/>
    <w:rsid w:val="00E26FE2"/>
    <w:rsid w:val="00E27885"/>
    <w:rsid w:val="00E42B9B"/>
    <w:rsid w:val="00E743F8"/>
    <w:rsid w:val="00EB28AE"/>
    <w:rsid w:val="00EB5424"/>
    <w:rsid w:val="00F07460"/>
    <w:rsid w:val="00F13345"/>
    <w:rsid w:val="00F257B7"/>
    <w:rsid w:val="00F507E1"/>
    <w:rsid w:val="00FD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F5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F568F"/>
  </w:style>
  <w:style w:type="paragraph" w:styleId="Subsol">
    <w:name w:val="footer"/>
    <w:basedOn w:val="Normal"/>
    <w:link w:val="SubsolCaracter"/>
    <w:uiPriority w:val="99"/>
    <w:unhideWhenUsed/>
    <w:rsid w:val="001F5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56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F5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F568F"/>
  </w:style>
  <w:style w:type="paragraph" w:styleId="Subsol">
    <w:name w:val="footer"/>
    <w:basedOn w:val="Normal"/>
    <w:link w:val="SubsolCaracter"/>
    <w:uiPriority w:val="99"/>
    <w:unhideWhenUsed/>
    <w:rsid w:val="001F5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5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3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7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act:27963%20-1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894FCFB-A231-4E98-A214-4F4CE37C8560}"/>
</file>

<file path=customXml/itemProps2.xml><?xml version="1.0" encoding="utf-8"?>
<ds:datastoreItem xmlns:ds="http://schemas.openxmlformats.org/officeDocument/2006/customXml" ds:itemID="{3023EC7C-E938-4BF9-A5A7-CA6151B30581}"/>
</file>

<file path=customXml/itemProps3.xml><?xml version="1.0" encoding="utf-8"?>
<ds:datastoreItem xmlns:ds="http://schemas.openxmlformats.org/officeDocument/2006/customXml" ds:itemID="{9019DAEA-E8A0-4593-9196-9A7F96BB9B21}"/>
</file>

<file path=customXml/itemProps4.xml><?xml version="1.0" encoding="utf-8"?>
<ds:datastoreItem xmlns:ds="http://schemas.openxmlformats.org/officeDocument/2006/customXml" ds:itemID="{C8FC50B1-CE15-42F3-AA06-E8A9728C1D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TIP PERSOANE JURIDICE   OG 26-2000</dc:title>
  <dc:subject/>
  <dc:creator>Ramona Scurtu</dc:creator>
  <cp:keywords/>
  <dc:description/>
  <cp:lastModifiedBy>Ramona Scurtu</cp:lastModifiedBy>
  <cp:revision>3</cp:revision>
  <dcterms:created xsi:type="dcterms:W3CDTF">2020-05-08T09:12:00Z</dcterms:created>
  <dcterms:modified xsi:type="dcterms:W3CDTF">2020-05-08T09:13:00Z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