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DAF" w:rsidRPr="00206291" w:rsidRDefault="00417DAF" w:rsidP="00230B64">
      <w:pPr>
        <w:spacing w:after="0" w:line="240" w:lineRule="auto"/>
        <w:jc w:val="both"/>
        <w:rPr>
          <w:rFonts w:ascii="Garamond" w:hAnsi="Garamond"/>
          <w:sz w:val="28"/>
          <w:szCs w:val="28"/>
        </w:rPr>
      </w:pPr>
    </w:p>
    <w:p w:rsidR="00417DAF" w:rsidRPr="00206291" w:rsidRDefault="00417DAF" w:rsidP="00230B64">
      <w:pPr>
        <w:spacing w:after="0" w:line="240" w:lineRule="auto"/>
        <w:ind w:left="6372"/>
        <w:rPr>
          <w:rFonts w:ascii="Times New Roman" w:hAnsi="Times New Roman"/>
          <w:bCs/>
          <w:sz w:val="28"/>
          <w:szCs w:val="28"/>
          <w:lang w:eastAsia="ro-RO"/>
        </w:rPr>
      </w:pP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>ANEXA NR. I</w:t>
      </w:r>
    </w:p>
    <w:p w:rsidR="00417DAF" w:rsidRPr="00206291" w:rsidRDefault="00417DAF" w:rsidP="00230B6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o-RO"/>
        </w:rPr>
      </w:pP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ab/>
      </w: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ab/>
      </w: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ab/>
      </w: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ab/>
      </w: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ab/>
      </w: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ab/>
        <w:t xml:space="preserve">     la Hot. col. de conducere nr. 25/2018</w:t>
      </w: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ab/>
      </w:r>
    </w:p>
    <w:p w:rsidR="00417DAF" w:rsidRPr="00206291" w:rsidRDefault="00417DAF" w:rsidP="00230B6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o-RO"/>
        </w:rPr>
      </w:pPr>
    </w:p>
    <w:p w:rsidR="00417DAF" w:rsidRPr="00206291" w:rsidRDefault="00417DAF" w:rsidP="00230B6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o-RO"/>
        </w:rPr>
      </w:pP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ab/>
      </w: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ab/>
      </w: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ab/>
      </w: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ab/>
        <w:t xml:space="preserve">COMPONENŢA SECŢIEI CIVILE </w:t>
      </w:r>
    </w:p>
    <w:p w:rsidR="00417DAF" w:rsidRPr="00206291" w:rsidRDefault="00417DAF" w:rsidP="00230B6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o-RO"/>
        </w:rPr>
      </w:pP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ab/>
      </w: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ab/>
      </w: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ab/>
      </w: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ab/>
      </w: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ab/>
      </w: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ab/>
        <w:t>PE ANUL 2019</w:t>
      </w:r>
    </w:p>
    <w:p w:rsidR="00417DAF" w:rsidRPr="00206291" w:rsidRDefault="00417DAF" w:rsidP="00230B6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o-RO"/>
        </w:rPr>
      </w:pPr>
    </w:p>
    <w:p w:rsidR="00417DAF" w:rsidRPr="00206291" w:rsidRDefault="00417DAF" w:rsidP="00230B6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o-RO"/>
        </w:rPr>
      </w:pPr>
    </w:p>
    <w:p w:rsidR="00417DAF" w:rsidRPr="00206291" w:rsidRDefault="00417DAF" w:rsidP="00230B64">
      <w:pPr>
        <w:spacing w:after="0" w:line="240" w:lineRule="auto"/>
        <w:ind w:firstLine="540"/>
        <w:rPr>
          <w:rFonts w:ascii="Times New Roman" w:hAnsi="Times New Roman"/>
          <w:b/>
          <w:bCs/>
          <w:sz w:val="28"/>
          <w:szCs w:val="28"/>
          <w:lang w:eastAsia="ro-RO"/>
        </w:rPr>
      </w:pPr>
      <w:r w:rsidRPr="00206291">
        <w:rPr>
          <w:rFonts w:ascii="Times New Roman" w:hAnsi="Times New Roman"/>
          <w:bCs/>
          <w:sz w:val="28"/>
          <w:szCs w:val="28"/>
          <w:lang w:eastAsia="ro-RO"/>
        </w:rPr>
        <w:t xml:space="preserve"> - </w:t>
      </w: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 xml:space="preserve">23 complete civile + camerele de consiliu corespunzătoare </w:t>
      </w:r>
    </w:p>
    <w:p w:rsidR="00417DAF" w:rsidRPr="00206291" w:rsidRDefault="00417DAF" w:rsidP="00230B64">
      <w:pPr>
        <w:spacing w:after="0" w:line="240" w:lineRule="auto"/>
        <w:ind w:firstLine="540"/>
        <w:rPr>
          <w:rFonts w:ascii="Times New Roman" w:hAnsi="Times New Roman"/>
          <w:b/>
          <w:bCs/>
          <w:sz w:val="28"/>
          <w:szCs w:val="28"/>
          <w:lang w:eastAsia="ro-RO"/>
        </w:rPr>
      </w:pPr>
    </w:p>
    <w:p w:rsidR="00417DAF" w:rsidRPr="00206291" w:rsidRDefault="00417DAF" w:rsidP="00230B64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o-RO"/>
        </w:rPr>
      </w:pP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>1.</w:t>
      </w:r>
      <w:r w:rsidRPr="00206291">
        <w:rPr>
          <w:rFonts w:ascii="Times New Roman" w:hAnsi="Times New Roman"/>
          <w:bCs/>
          <w:sz w:val="28"/>
          <w:szCs w:val="28"/>
          <w:lang w:eastAsia="ro-RO"/>
        </w:rPr>
        <w:t xml:space="preserve"> -  C 1-3 L şedinţă publică/ C 1-3 L Cameră de consiliu - titular judecător Ana Denis Oprea-</w:t>
      </w:r>
      <w:r w:rsidRPr="00206291">
        <w:rPr>
          <w:rFonts w:ascii="Times New Roman" w:hAnsi="Times New Roman"/>
          <w:sz w:val="28"/>
          <w:szCs w:val="28"/>
          <w:lang w:eastAsia="ro-RO"/>
        </w:rPr>
        <w:t xml:space="preserve"> Luni Sala 2 – 8,30;</w:t>
      </w:r>
    </w:p>
    <w:p w:rsidR="00417DAF" w:rsidRPr="00206291" w:rsidRDefault="00417DAF" w:rsidP="00230B64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o-RO"/>
        </w:rPr>
      </w:pP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>2.</w:t>
      </w:r>
      <w:r w:rsidRPr="00206291">
        <w:rPr>
          <w:rFonts w:ascii="Times New Roman" w:hAnsi="Times New Roman"/>
          <w:bCs/>
          <w:sz w:val="28"/>
          <w:szCs w:val="28"/>
          <w:lang w:eastAsia="ro-RO"/>
        </w:rPr>
        <w:t xml:space="preserve"> -  </w:t>
      </w:r>
      <w:r w:rsidRPr="00206291">
        <w:rPr>
          <w:rFonts w:ascii="Times New Roman" w:hAnsi="Times New Roman"/>
          <w:sz w:val="28"/>
          <w:szCs w:val="28"/>
          <w:lang w:eastAsia="ro-RO"/>
        </w:rPr>
        <w:t>C 1-4</w:t>
      </w:r>
      <w:r w:rsidRPr="00206291">
        <w:rPr>
          <w:rFonts w:ascii="Times New Roman" w:hAnsi="Times New Roman"/>
          <w:bCs/>
          <w:sz w:val="28"/>
          <w:szCs w:val="28"/>
          <w:lang w:eastAsia="ro-RO"/>
        </w:rPr>
        <w:t xml:space="preserve"> şedinţă publică</w:t>
      </w:r>
      <w:r w:rsidRPr="00206291">
        <w:rPr>
          <w:rFonts w:ascii="Times New Roman" w:hAnsi="Times New Roman"/>
          <w:b/>
          <w:sz w:val="28"/>
          <w:szCs w:val="28"/>
          <w:lang w:eastAsia="ro-RO"/>
        </w:rPr>
        <w:t xml:space="preserve"> / </w:t>
      </w:r>
      <w:r w:rsidRPr="00206291">
        <w:rPr>
          <w:rFonts w:ascii="Times New Roman" w:hAnsi="Times New Roman"/>
          <w:sz w:val="28"/>
          <w:szCs w:val="28"/>
          <w:lang w:eastAsia="ro-RO"/>
        </w:rPr>
        <w:t>C1-4</w:t>
      </w:r>
      <w:r w:rsidRPr="00206291">
        <w:rPr>
          <w:rFonts w:ascii="Times New Roman" w:hAnsi="Times New Roman"/>
          <w:b/>
          <w:sz w:val="28"/>
          <w:szCs w:val="28"/>
          <w:lang w:eastAsia="ro-RO"/>
        </w:rPr>
        <w:t xml:space="preserve"> </w:t>
      </w:r>
      <w:r w:rsidRPr="00206291">
        <w:rPr>
          <w:rFonts w:ascii="Times New Roman" w:hAnsi="Times New Roman"/>
          <w:bCs/>
          <w:sz w:val="28"/>
          <w:szCs w:val="28"/>
          <w:lang w:eastAsia="ro-RO"/>
        </w:rPr>
        <w:t>Cameră de consiliu</w:t>
      </w:r>
      <w:r w:rsidRPr="00206291">
        <w:rPr>
          <w:rFonts w:ascii="Times New Roman" w:hAnsi="Times New Roman"/>
          <w:b/>
          <w:sz w:val="28"/>
          <w:szCs w:val="28"/>
          <w:lang w:eastAsia="ro-RO"/>
        </w:rPr>
        <w:t xml:space="preserve"> - </w:t>
      </w:r>
      <w:r w:rsidRPr="00206291">
        <w:rPr>
          <w:rFonts w:ascii="Times New Roman" w:hAnsi="Times New Roman"/>
          <w:bCs/>
          <w:sz w:val="28"/>
          <w:szCs w:val="28"/>
          <w:lang w:eastAsia="ro-RO"/>
        </w:rPr>
        <w:t>titular</w:t>
      </w:r>
      <w:r w:rsidRPr="00206291">
        <w:rPr>
          <w:rFonts w:ascii="Times New Roman" w:hAnsi="Times New Roman"/>
          <w:b/>
          <w:sz w:val="28"/>
          <w:szCs w:val="28"/>
          <w:lang w:eastAsia="ro-RO"/>
        </w:rPr>
        <w:t xml:space="preserve"> </w:t>
      </w:r>
      <w:r w:rsidRPr="00206291">
        <w:rPr>
          <w:rFonts w:ascii="Times New Roman" w:hAnsi="Times New Roman"/>
          <w:sz w:val="28"/>
          <w:szCs w:val="28"/>
          <w:lang w:eastAsia="ro-RO"/>
        </w:rPr>
        <w:t>judecător Lucian Boieru -  Luni, sala  1 -  8,30;</w:t>
      </w:r>
    </w:p>
    <w:p w:rsidR="00417DAF" w:rsidRPr="00206291" w:rsidRDefault="00417DAF" w:rsidP="00230B64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o-RO"/>
        </w:rPr>
      </w:pP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 xml:space="preserve">3. -  </w:t>
      </w:r>
      <w:r w:rsidRPr="00206291">
        <w:rPr>
          <w:rFonts w:ascii="Times New Roman" w:hAnsi="Times New Roman"/>
          <w:bCs/>
          <w:sz w:val="28"/>
          <w:szCs w:val="28"/>
          <w:lang w:eastAsia="ro-RO"/>
        </w:rPr>
        <w:t xml:space="preserve">C 1-5 şedinţă publică/ C 1-5 Cameră de consiliu - titular judecător George Tomescu - </w:t>
      </w:r>
      <w:r w:rsidRPr="00206291">
        <w:rPr>
          <w:rFonts w:ascii="Times New Roman" w:hAnsi="Times New Roman"/>
          <w:sz w:val="28"/>
          <w:szCs w:val="28"/>
          <w:lang w:eastAsia="ro-RO"/>
        </w:rPr>
        <w:t>Luni Sala 4 – 8,30;</w:t>
      </w:r>
    </w:p>
    <w:p w:rsidR="00417DAF" w:rsidRPr="00206291" w:rsidRDefault="00417DAF" w:rsidP="00230B64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o-RO"/>
        </w:rPr>
      </w:pP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 xml:space="preserve">4. </w:t>
      </w:r>
      <w:r w:rsidRPr="00206291">
        <w:rPr>
          <w:rFonts w:ascii="Times New Roman" w:hAnsi="Times New Roman"/>
          <w:bCs/>
          <w:sz w:val="28"/>
          <w:szCs w:val="28"/>
          <w:lang w:eastAsia="ro-RO"/>
        </w:rPr>
        <w:t>-  C 2-1 şedinţă publică/ C 2-1 Cameră de consiliu - titular judecător Dobre Anca Elena</w:t>
      </w:r>
      <w:r w:rsidRPr="00206291">
        <w:rPr>
          <w:rFonts w:ascii="Times New Roman" w:hAnsi="Times New Roman"/>
          <w:sz w:val="28"/>
          <w:szCs w:val="28"/>
          <w:lang w:eastAsia="ro-RO"/>
        </w:rPr>
        <w:t xml:space="preserve"> - Marţi Sala 3 – 8,30</w:t>
      </w:r>
    </w:p>
    <w:p w:rsidR="00417DAF" w:rsidRPr="00206291" w:rsidRDefault="00417DAF" w:rsidP="00230B64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o-RO"/>
        </w:rPr>
      </w:pP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>5</w:t>
      </w:r>
      <w:r w:rsidRPr="00206291">
        <w:rPr>
          <w:rFonts w:ascii="Times New Roman" w:hAnsi="Times New Roman"/>
          <w:bCs/>
          <w:sz w:val="28"/>
          <w:szCs w:val="28"/>
          <w:lang w:eastAsia="ro-RO"/>
        </w:rPr>
        <w:t xml:space="preserve">. – C 2-2 şedinţă publică/ C 2-2 Cameră de consiliu - titular judecător </w:t>
      </w:r>
      <w:r w:rsidRPr="00206291">
        <w:rPr>
          <w:rFonts w:ascii="Times New Roman" w:hAnsi="Times New Roman"/>
          <w:sz w:val="28"/>
          <w:szCs w:val="28"/>
          <w:lang w:eastAsia="ro-RO"/>
        </w:rPr>
        <w:t>Cojocaru Andra Elena - Marţi Sala 2 – 08,30;</w:t>
      </w:r>
    </w:p>
    <w:p w:rsidR="00417DAF" w:rsidRPr="00206291" w:rsidRDefault="00417DAF" w:rsidP="00230B64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o-RO"/>
        </w:rPr>
      </w:pP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>6</w:t>
      </w:r>
      <w:r w:rsidRPr="00206291">
        <w:rPr>
          <w:rFonts w:ascii="Times New Roman" w:hAnsi="Times New Roman"/>
          <w:bCs/>
          <w:sz w:val="28"/>
          <w:szCs w:val="28"/>
          <w:lang w:eastAsia="ro-RO"/>
        </w:rPr>
        <w:t xml:space="preserve">. - </w:t>
      </w:r>
      <w:r w:rsidRPr="00206291">
        <w:rPr>
          <w:rFonts w:ascii="Times New Roman" w:hAnsi="Times New Roman"/>
          <w:sz w:val="28"/>
          <w:szCs w:val="28"/>
          <w:lang w:eastAsia="ro-RO"/>
        </w:rPr>
        <w:t>C 2-3</w:t>
      </w:r>
      <w:r w:rsidRPr="00206291">
        <w:rPr>
          <w:rFonts w:ascii="Times New Roman" w:hAnsi="Times New Roman"/>
          <w:bCs/>
          <w:sz w:val="28"/>
          <w:szCs w:val="28"/>
          <w:lang w:eastAsia="ro-RO"/>
        </w:rPr>
        <w:t xml:space="preserve"> şedinţă publică</w:t>
      </w:r>
      <w:r w:rsidRPr="00206291">
        <w:rPr>
          <w:rFonts w:ascii="Times New Roman" w:hAnsi="Times New Roman"/>
          <w:sz w:val="28"/>
          <w:szCs w:val="28"/>
          <w:lang w:eastAsia="ro-RO"/>
        </w:rPr>
        <w:t xml:space="preserve">/ C 2-3 </w:t>
      </w:r>
      <w:r w:rsidRPr="00206291">
        <w:rPr>
          <w:rFonts w:ascii="Times New Roman" w:hAnsi="Times New Roman"/>
          <w:bCs/>
          <w:sz w:val="28"/>
          <w:szCs w:val="28"/>
          <w:lang w:eastAsia="ro-RO"/>
        </w:rPr>
        <w:t xml:space="preserve">Cameră de consiliu - titular </w:t>
      </w:r>
      <w:r w:rsidRPr="00206291">
        <w:rPr>
          <w:rFonts w:ascii="Times New Roman" w:hAnsi="Times New Roman"/>
          <w:sz w:val="28"/>
          <w:szCs w:val="28"/>
          <w:lang w:eastAsia="ro-RO"/>
        </w:rPr>
        <w:t>judecător Tabacu Ionuţ– Marţi, sala  3 - 12:00;</w:t>
      </w:r>
    </w:p>
    <w:p w:rsidR="00417DAF" w:rsidRPr="00206291" w:rsidRDefault="00417DAF" w:rsidP="00230B64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o-RO"/>
        </w:rPr>
      </w:pP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>7</w:t>
      </w:r>
      <w:r w:rsidRPr="00206291">
        <w:rPr>
          <w:rFonts w:ascii="Times New Roman" w:hAnsi="Times New Roman"/>
          <w:bCs/>
          <w:sz w:val="28"/>
          <w:szCs w:val="28"/>
          <w:lang w:eastAsia="ro-RO"/>
        </w:rPr>
        <w:t xml:space="preserve">. - </w:t>
      </w:r>
      <w:r w:rsidRPr="00206291">
        <w:rPr>
          <w:rFonts w:ascii="Times New Roman" w:hAnsi="Times New Roman"/>
          <w:sz w:val="28"/>
          <w:szCs w:val="28"/>
          <w:lang w:eastAsia="ro-RO"/>
        </w:rPr>
        <w:t>C 2-4</w:t>
      </w:r>
      <w:r w:rsidRPr="00206291">
        <w:rPr>
          <w:rFonts w:ascii="Times New Roman" w:hAnsi="Times New Roman"/>
          <w:bCs/>
          <w:sz w:val="28"/>
          <w:szCs w:val="28"/>
          <w:lang w:eastAsia="ro-RO"/>
        </w:rPr>
        <w:t xml:space="preserve"> şedinţă publică</w:t>
      </w:r>
      <w:r w:rsidRPr="00206291">
        <w:rPr>
          <w:rFonts w:ascii="Times New Roman" w:hAnsi="Times New Roman"/>
          <w:b/>
          <w:sz w:val="28"/>
          <w:szCs w:val="28"/>
          <w:lang w:eastAsia="ro-RO"/>
        </w:rPr>
        <w:t xml:space="preserve">/ </w:t>
      </w:r>
      <w:r w:rsidRPr="00206291">
        <w:rPr>
          <w:rFonts w:ascii="Times New Roman" w:hAnsi="Times New Roman"/>
          <w:sz w:val="28"/>
          <w:szCs w:val="28"/>
          <w:lang w:eastAsia="ro-RO"/>
        </w:rPr>
        <w:t>C 2-4</w:t>
      </w:r>
      <w:r w:rsidRPr="00206291">
        <w:rPr>
          <w:rFonts w:ascii="Times New Roman" w:hAnsi="Times New Roman"/>
          <w:b/>
          <w:sz w:val="28"/>
          <w:szCs w:val="28"/>
          <w:lang w:eastAsia="ro-RO"/>
        </w:rPr>
        <w:t xml:space="preserve"> </w:t>
      </w:r>
      <w:r w:rsidRPr="00206291">
        <w:rPr>
          <w:rFonts w:ascii="Times New Roman" w:hAnsi="Times New Roman"/>
          <w:bCs/>
          <w:sz w:val="28"/>
          <w:szCs w:val="28"/>
          <w:lang w:eastAsia="ro-RO"/>
        </w:rPr>
        <w:t xml:space="preserve">Cameră de consiliu - titular </w:t>
      </w:r>
      <w:r w:rsidRPr="00206291">
        <w:rPr>
          <w:rFonts w:ascii="Times New Roman" w:hAnsi="Times New Roman"/>
          <w:sz w:val="28"/>
          <w:szCs w:val="28"/>
          <w:lang w:eastAsia="ro-RO"/>
        </w:rPr>
        <w:t>judecător Mogoşanu Elena Luiza</w:t>
      </w:r>
      <w:r w:rsidRPr="00206291">
        <w:rPr>
          <w:rFonts w:ascii="Times New Roman" w:hAnsi="Times New Roman"/>
          <w:b/>
          <w:sz w:val="28"/>
          <w:szCs w:val="28"/>
          <w:lang w:eastAsia="ro-RO"/>
        </w:rPr>
        <w:t xml:space="preserve"> – </w:t>
      </w:r>
      <w:r w:rsidRPr="00206291">
        <w:rPr>
          <w:rFonts w:ascii="Times New Roman" w:hAnsi="Times New Roman"/>
          <w:sz w:val="28"/>
          <w:szCs w:val="28"/>
          <w:lang w:eastAsia="ro-RO"/>
        </w:rPr>
        <w:t>Marţi, sala  2 - 12:00;</w:t>
      </w:r>
    </w:p>
    <w:p w:rsidR="00417DAF" w:rsidRPr="00206291" w:rsidRDefault="00417DAF" w:rsidP="00230B64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o-RO"/>
        </w:rPr>
      </w:pP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>8.</w:t>
      </w:r>
      <w:r w:rsidRPr="00206291">
        <w:rPr>
          <w:rFonts w:ascii="Times New Roman" w:hAnsi="Times New Roman"/>
          <w:bCs/>
          <w:sz w:val="28"/>
          <w:szCs w:val="28"/>
          <w:lang w:eastAsia="ro-RO"/>
        </w:rPr>
        <w:t xml:space="preserve"> </w:t>
      </w:r>
      <w:r w:rsidRPr="00206291">
        <w:rPr>
          <w:rFonts w:ascii="Times New Roman" w:hAnsi="Times New Roman"/>
          <w:sz w:val="28"/>
          <w:szCs w:val="28"/>
          <w:lang w:eastAsia="ro-RO"/>
        </w:rPr>
        <w:t>- C 2-5Ma</w:t>
      </w:r>
      <w:r w:rsidRPr="00206291">
        <w:rPr>
          <w:rFonts w:ascii="Times New Roman" w:hAnsi="Times New Roman"/>
          <w:bCs/>
          <w:sz w:val="28"/>
          <w:szCs w:val="28"/>
          <w:lang w:eastAsia="ro-RO"/>
        </w:rPr>
        <w:t xml:space="preserve"> şedinţă publică</w:t>
      </w:r>
      <w:r w:rsidRPr="00206291">
        <w:rPr>
          <w:rFonts w:ascii="Times New Roman" w:hAnsi="Times New Roman"/>
          <w:sz w:val="28"/>
          <w:szCs w:val="28"/>
          <w:lang w:eastAsia="ro-RO"/>
        </w:rPr>
        <w:t>/ C 2-5Ma</w:t>
      </w:r>
      <w:r w:rsidRPr="00206291">
        <w:rPr>
          <w:rFonts w:ascii="Times New Roman" w:hAnsi="Times New Roman"/>
          <w:bCs/>
          <w:sz w:val="28"/>
          <w:szCs w:val="28"/>
          <w:lang w:eastAsia="ro-RO"/>
        </w:rPr>
        <w:t xml:space="preserve"> Cameră de consiliu – Livia Popescu</w:t>
      </w:r>
      <w:r w:rsidRPr="00206291">
        <w:rPr>
          <w:rFonts w:ascii="Times New Roman" w:hAnsi="Times New Roman"/>
          <w:sz w:val="28"/>
          <w:szCs w:val="28"/>
          <w:lang w:eastAsia="ro-RO"/>
        </w:rPr>
        <w:t>– Marţi, sala  4 - 11:00;</w:t>
      </w:r>
    </w:p>
    <w:p w:rsidR="00417DAF" w:rsidRPr="00206291" w:rsidRDefault="00417DAF" w:rsidP="00230B6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o-RO"/>
        </w:rPr>
      </w:pP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>9</w:t>
      </w:r>
      <w:r w:rsidRPr="00206291">
        <w:rPr>
          <w:rFonts w:ascii="Times New Roman" w:hAnsi="Times New Roman"/>
          <w:bCs/>
          <w:sz w:val="28"/>
          <w:szCs w:val="28"/>
          <w:lang w:eastAsia="ro-RO"/>
        </w:rPr>
        <w:t>.</w:t>
      </w: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 xml:space="preserve"> </w:t>
      </w:r>
      <w:r w:rsidRPr="00206291">
        <w:rPr>
          <w:rFonts w:ascii="Times New Roman" w:hAnsi="Times New Roman"/>
          <w:bCs/>
          <w:sz w:val="28"/>
          <w:szCs w:val="28"/>
          <w:lang w:eastAsia="ro-RO"/>
        </w:rPr>
        <w:t xml:space="preserve">– C 3-1 şedinţă publică/ C 3-1 Cameră de consiliu - titular judecător Podea Simona - </w:t>
      </w:r>
      <w:r w:rsidRPr="00206291">
        <w:rPr>
          <w:rFonts w:ascii="Times New Roman" w:hAnsi="Times New Roman"/>
          <w:sz w:val="28"/>
          <w:szCs w:val="28"/>
          <w:lang w:eastAsia="ro-RO"/>
        </w:rPr>
        <w:t>Miercuri Sala 3 - 8,30;</w:t>
      </w:r>
    </w:p>
    <w:p w:rsidR="00417DAF" w:rsidRPr="00206291" w:rsidRDefault="00417DAF" w:rsidP="00230B6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o-RO"/>
        </w:rPr>
      </w:pPr>
      <w:r w:rsidRPr="00206291">
        <w:rPr>
          <w:rFonts w:ascii="Times New Roman" w:hAnsi="Times New Roman"/>
          <w:b/>
          <w:sz w:val="28"/>
          <w:szCs w:val="28"/>
          <w:lang w:eastAsia="ro-RO"/>
        </w:rPr>
        <w:t>10.</w:t>
      </w: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 xml:space="preserve"> – </w:t>
      </w:r>
      <w:r w:rsidRPr="00206291">
        <w:rPr>
          <w:rFonts w:ascii="Times New Roman" w:hAnsi="Times New Roman"/>
          <w:bCs/>
          <w:sz w:val="28"/>
          <w:szCs w:val="28"/>
          <w:lang w:eastAsia="ro-RO"/>
        </w:rPr>
        <w:t xml:space="preserve">C 3-2 şedinţă publică/ C 3-2 Cameră de consiliu - titular judecător  Mihalaşcu Ionuţ Marius </w:t>
      </w: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>–</w:t>
      </w:r>
      <w:r w:rsidRPr="00206291">
        <w:rPr>
          <w:rFonts w:ascii="Times New Roman" w:hAnsi="Times New Roman"/>
          <w:b/>
          <w:sz w:val="28"/>
          <w:szCs w:val="28"/>
          <w:lang w:eastAsia="ro-RO"/>
        </w:rPr>
        <w:t xml:space="preserve"> </w:t>
      </w:r>
      <w:r w:rsidRPr="00206291">
        <w:rPr>
          <w:rFonts w:ascii="Times New Roman" w:hAnsi="Times New Roman"/>
          <w:sz w:val="28"/>
          <w:szCs w:val="28"/>
          <w:lang w:eastAsia="ro-RO"/>
        </w:rPr>
        <w:t>Miercuri sala 4, ora 11;00, iar</w:t>
      </w:r>
      <w:r w:rsidRPr="00206291">
        <w:rPr>
          <w:rFonts w:ascii="Times New Roman" w:hAnsi="Times New Roman"/>
          <w:b/>
          <w:sz w:val="28"/>
          <w:szCs w:val="28"/>
          <w:lang w:eastAsia="ro-RO"/>
        </w:rPr>
        <w:t xml:space="preserve"> </w:t>
      </w:r>
      <w:r w:rsidRPr="00206291">
        <w:rPr>
          <w:rFonts w:ascii="Times New Roman" w:hAnsi="Times New Roman"/>
          <w:sz w:val="28"/>
          <w:szCs w:val="28"/>
          <w:lang w:eastAsia="ro-RO"/>
        </w:rPr>
        <w:t>începând cu data de 01.03.2019 redenumit C 5-1V</w:t>
      </w:r>
      <w:r w:rsidRPr="00206291">
        <w:rPr>
          <w:rFonts w:ascii="Times New Roman" w:hAnsi="Times New Roman"/>
          <w:bCs/>
          <w:sz w:val="28"/>
          <w:szCs w:val="28"/>
          <w:lang w:eastAsia="ro-RO"/>
        </w:rPr>
        <w:t xml:space="preserve"> şedinţă publică/ C 5-1V Cameră de consiliu</w:t>
      </w:r>
      <w:r w:rsidRPr="00206291">
        <w:rPr>
          <w:rFonts w:ascii="Times New Roman" w:hAnsi="Times New Roman"/>
          <w:sz w:val="28"/>
          <w:szCs w:val="28"/>
          <w:lang w:eastAsia="ro-RO"/>
        </w:rPr>
        <w:t xml:space="preserve">  Vineri Sala 3 - 8,30; </w:t>
      </w:r>
    </w:p>
    <w:p w:rsidR="00417DAF" w:rsidRPr="00206291" w:rsidRDefault="00417DAF" w:rsidP="00230B64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o-RO"/>
        </w:rPr>
      </w:pP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>11</w:t>
      </w:r>
      <w:r w:rsidRPr="00206291">
        <w:rPr>
          <w:rFonts w:ascii="Times New Roman" w:hAnsi="Times New Roman"/>
          <w:bCs/>
          <w:sz w:val="28"/>
          <w:szCs w:val="28"/>
          <w:lang w:eastAsia="ro-RO"/>
        </w:rPr>
        <w:t xml:space="preserve">. – C 3-3 Mi şedinţă publică/ C 3-3 Mi Cameră de consiliu - titular judecător </w:t>
      </w:r>
      <w:r w:rsidRPr="00206291">
        <w:rPr>
          <w:rFonts w:ascii="Times New Roman" w:hAnsi="Times New Roman"/>
          <w:sz w:val="28"/>
          <w:szCs w:val="28"/>
          <w:lang w:eastAsia="ro-RO"/>
        </w:rPr>
        <w:t>Rădulescu Anca - Miercuri Sala 2 - 8,30;</w:t>
      </w:r>
    </w:p>
    <w:p w:rsidR="00417DAF" w:rsidRPr="00206291" w:rsidRDefault="00417DAF" w:rsidP="00230B64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o-RO"/>
        </w:rPr>
      </w:pP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>12</w:t>
      </w:r>
      <w:r w:rsidRPr="00206291">
        <w:rPr>
          <w:rFonts w:ascii="Times New Roman" w:hAnsi="Times New Roman"/>
          <w:bCs/>
          <w:sz w:val="28"/>
          <w:szCs w:val="28"/>
          <w:lang w:eastAsia="ro-RO"/>
        </w:rPr>
        <w:t>. – C 3-4 şedinţă publică/ C 3-4 Cameră de consiliu - titular judecător  - Andreia Ciurea</w:t>
      </w:r>
      <w:r w:rsidRPr="00206291">
        <w:rPr>
          <w:rFonts w:ascii="Times New Roman" w:hAnsi="Times New Roman"/>
          <w:sz w:val="28"/>
          <w:szCs w:val="28"/>
          <w:lang w:eastAsia="ro-RO"/>
        </w:rPr>
        <w:t xml:space="preserve"> - Miercuri Sala 2 – 10.00;</w:t>
      </w:r>
    </w:p>
    <w:p w:rsidR="00417DAF" w:rsidRPr="00206291" w:rsidRDefault="00417DAF" w:rsidP="00230B64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o-RO"/>
        </w:rPr>
      </w:pP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>13</w:t>
      </w:r>
      <w:r w:rsidRPr="00206291">
        <w:rPr>
          <w:rFonts w:ascii="Times New Roman" w:hAnsi="Times New Roman"/>
          <w:bCs/>
          <w:sz w:val="28"/>
          <w:szCs w:val="28"/>
          <w:lang w:eastAsia="ro-RO"/>
        </w:rPr>
        <w:t xml:space="preserve">. – C 3-5 şedinţă publică/ C 3-5 Cameră de consiliu - titular judecător  - Vaida Ion </w:t>
      </w:r>
      <w:r w:rsidRPr="00206291">
        <w:rPr>
          <w:rFonts w:ascii="Times New Roman" w:hAnsi="Times New Roman"/>
          <w:sz w:val="28"/>
          <w:szCs w:val="28"/>
          <w:lang w:eastAsia="ro-RO"/>
        </w:rPr>
        <w:t>- Miercuri Sala 3 – 12.00;</w:t>
      </w:r>
    </w:p>
    <w:p w:rsidR="00417DAF" w:rsidRPr="00206291" w:rsidRDefault="00417DAF" w:rsidP="00230B6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o-RO"/>
        </w:rPr>
      </w:pP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>14.</w:t>
      </w:r>
      <w:r w:rsidRPr="00206291">
        <w:rPr>
          <w:rFonts w:ascii="Times New Roman" w:hAnsi="Times New Roman"/>
          <w:bCs/>
          <w:sz w:val="28"/>
          <w:szCs w:val="28"/>
          <w:lang w:eastAsia="ro-RO"/>
        </w:rPr>
        <w:t xml:space="preserve"> – C 3-6 şedinţă publică/ C 3-6 Cameră de consiliu - titular judecător  - </w:t>
      </w:r>
      <w:r w:rsidRPr="00206291">
        <w:rPr>
          <w:rFonts w:ascii="Times New Roman" w:hAnsi="Times New Roman"/>
          <w:sz w:val="28"/>
          <w:szCs w:val="28"/>
          <w:lang w:eastAsia="ro-RO"/>
        </w:rPr>
        <w:t>Dragoş Crînguş - Miercuri Sala 4 – 8,30;</w:t>
      </w:r>
    </w:p>
    <w:p w:rsidR="00417DAF" w:rsidRPr="00206291" w:rsidRDefault="00417DAF" w:rsidP="00230B6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o-RO"/>
        </w:rPr>
      </w:pPr>
      <w:r w:rsidRPr="00206291">
        <w:rPr>
          <w:rFonts w:ascii="Times New Roman" w:hAnsi="Times New Roman"/>
          <w:b/>
          <w:sz w:val="28"/>
          <w:szCs w:val="28"/>
          <w:lang w:eastAsia="ro-RO"/>
        </w:rPr>
        <w:t>15</w:t>
      </w:r>
      <w:r w:rsidRPr="00206291">
        <w:rPr>
          <w:rFonts w:ascii="Times New Roman" w:hAnsi="Times New Roman"/>
          <w:sz w:val="28"/>
          <w:szCs w:val="28"/>
          <w:lang w:eastAsia="ro-RO"/>
        </w:rPr>
        <w:t xml:space="preserve">. - </w:t>
      </w:r>
      <w:r w:rsidRPr="00206291">
        <w:rPr>
          <w:rFonts w:ascii="Times New Roman" w:hAnsi="Times New Roman"/>
          <w:bCs/>
          <w:sz w:val="28"/>
          <w:szCs w:val="28"/>
          <w:lang w:eastAsia="ro-RO"/>
        </w:rPr>
        <w:t xml:space="preserve">C 4-2 şedinţă publică/ C 4-2 Cameră de consiliu - titular judecător Bărbulescu Elena - </w:t>
      </w:r>
      <w:r w:rsidRPr="00206291">
        <w:rPr>
          <w:rFonts w:ascii="Times New Roman" w:hAnsi="Times New Roman"/>
          <w:sz w:val="28"/>
          <w:szCs w:val="28"/>
          <w:lang w:eastAsia="ro-RO"/>
        </w:rPr>
        <w:t>Joi Sala 1 – 12.00;</w:t>
      </w:r>
    </w:p>
    <w:p w:rsidR="00417DAF" w:rsidRPr="00206291" w:rsidRDefault="00417DAF" w:rsidP="00230B6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o-RO"/>
        </w:rPr>
      </w:pPr>
      <w:r w:rsidRPr="00206291">
        <w:rPr>
          <w:rFonts w:ascii="Times New Roman" w:hAnsi="Times New Roman"/>
          <w:b/>
          <w:sz w:val="28"/>
          <w:szCs w:val="28"/>
          <w:lang w:eastAsia="ro-RO"/>
        </w:rPr>
        <w:t>16.</w:t>
      </w:r>
      <w:r w:rsidRPr="00206291">
        <w:rPr>
          <w:rFonts w:ascii="Times New Roman" w:hAnsi="Times New Roman"/>
          <w:sz w:val="28"/>
          <w:szCs w:val="28"/>
          <w:lang w:eastAsia="ro-RO"/>
        </w:rPr>
        <w:t xml:space="preserve"> – C4-3 J şedinţă publică/ C4-3JCameră de consiliu – titular judecător Voicescu Filofteia /Joi sala 3, ora 10,00;</w:t>
      </w:r>
    </w:p>
    <w:p w:rsidR="00417DAF" w:rsidRPr="00206291" w:rsidRDefault="00417DAF" w:rsidP="00230B64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o-RO"/>
        </w:rPr>
      </w:pP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>17.</w:t>
      </w:r>
      <w:r w:rsidRPr="00206291">
        <w:rPr>
          <w:rFonts w:ascii="Times New Roman" w:hAnsi="Times New Roman"/>
          <w:bCs/>
          <w:sz w:val="28"/>
          <w:szCs w:val="28"/>
          <w:lang w:eastAsia="ro-RO"/>
        </w:rPr>
        <w:t xml:space="preserve"> – C  4-4 – Asociaţii şi fundaţii – Joi sala 3 / 9,00 judecător Dragoş Crînguş – începând cu data de 21.01.2019;</w:t>
      </w:r>
    </w:p>
    <w:p w:rsidR="00417DAF" w:rsidRPr="00206291" w:rsidRDefault="00417DAF" w:rsidP="00230B64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o-RO"/>
        </w:rPr>
      </w:pP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 xml:space="preserve">18. </w:t>
      </w:r>
      <w:r w:rsidRPr="00206291">
        <w:rPr>
          <w:rFonts w:ascii="Times New Roman" w:hAnsi="Times New Roman"/>
          <w:bCs/>
          <w:sz w:val="28"/>
          <w:szCs w:val="28"/>
          <w:lang w:eastAsia="ro-RO"/>
        </w:rPr>
        <w:t xml:space="preserve">– C 4-4 J şedinţă publică/ C 4-4 J Cameră de consiliu - judecător </w:t>
      </w:r>
      <w:r w:rsidRPr="00206291">
        <w:rPr>
          <w:rFonts w:ascii="Times New Roman" w:hAnsi="Times New Roman"/>
          <w:sz w:val="28"/>
          <w:szCs w:val="28"/>
          <w:lang w:eastAsia="ro-RO"/>
        </w:rPr>
        <w:t>Ana-Maria Crînguş - Echert</w:t>
      </w:r>
      <w:r w:rsidRPr="00206291">
        <w:rPr>
          <w:rFonts w:ascii="Times New Roman" w:hAnsi="Times New Roman"/>
          <w:bCs/>
          <w:sz w:val="28"/>
          <w:szCs w:val="28"/>
          <w:lang w:eastAsia="ro-RO"/>
        </w:rPr>
        <w:t xml:space="preserve"> -</w:t>
      </w:r>
      <w:r w:rsidRPr="00206291">
        <w:rPr>
          <w:rFonts w:ascii="Times New Roman" w:hAnsi="Times New Roman"/>
          <w:sz w:val="28"/>
          <w:szCs w:val="28"/>
          <w:lang w:eastAsia="ro-RO"/>
        </w:rPr>
        <w:t xml:space="preserve"> Joi Sala 2 – 8,30;</w:t>
      </w:r>
    </w:p>
    <w:p w:rsidR="00417DAF" w:rsidRPr="00206291" w:rsidRDefault="00417DAF" w:rsidP="00230B64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o-RO"/>
        </w:rPr>
      </w:pP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>19. -</w:t>
      </w:r>
      <w:r w:rsidRPr="00206291">
        <w:rPr>
          <w:rFonts w:ascii="Times New Roman" w:hAnsi="Times New Roman"/>
          <w:bCs/>
          <w:sz w:val="28"/>
          <w:szCs w:val="28"/>
          <w:lang w:eastAsia="ro-RO"/>
        </w:rPr>
        <w:t xml:space="preserve"> </w:t>
      </w:r>
      <w:r w:rsidRPr="00206291">
        <w:rPr>
          <w:rFonts w:ascii="Times New Roman" w:hAnsi="Times New Roman"/>
          <w:sz w:val="28"/>
          <w:szCs w:val="28"/>
          <w:lang w:eastAsia="ro-RO"/>
        </w:rPr>
        <w:t>C 4-5</w:t>
      </w:r>
      <w:r w:rsidRPr="00206291">
        <w:rPr>
          <w:rFonts w:ascii="Times New Roman" w:hAnsi="Times New Roman"/>
          <w:b/>
          <w:sz w:val="28"/>
          <w:szCs w:val="28"/>
          <w:lang w:eastAsia="ro-RO"/>
        </w:rPr>
        <w:t xml:space="preserve"> </w:t>
      </w:r>
      <w:r w:rsidRPr="00206291">
        <w:rPr>
          <w:rFonts w:ascii="Times New Roman" w:hAnsi="Times New Roman"/>
          <w:bCs/>
          <w:sz w:val="28"/>
          <w:szCs w:val="28"/>
          <w:lang w:eastAsia="ro-RO"/>
        </w:rPr>
        <w:t>şedinţă publică</w:t>
      </w:r>
      <w:r w:rsidRPr="00206291">
        <w:rPr>
          <w:rFonts w:ascii="Times New Roman" w:hAnsi="Times New Roman"/>
          <w:b/>
          <w:sz w:val="28"/>
          <w:szCs w:val="28"/>
          <w:lang w:eastAsia="ro-RO"/>
        </w:rPr>
        <w:t xml:space="preserve">/ </w:t>
      </w:r>
      <w:r w:rsidRPr="00206291">
        <w:rPr>
          <w:rFonts w:ascii="Times New Roman" w:hAnsi="Times New Roman"/>
          <w:sz w:val="28"/>
          <w:szCs w:val="28"/>
          <w:lang w:eastAsia="ro-RO"/>
        </w:rPr>
        <w:t>C 4-5</w:t>
      </w:r>
      <w:r w:rsidRPr="00206291">
        <w:rPr>
          <w:rFonts w:ascii="Times New Roman" w:hAnsi="Times New Roman"/>
          <w:b/>
          <w:sz w:val="28"/>
          <w:szCs w:val="28"/>
          <w:lang w:eastAsia="ro-RO"/>
        </w:rPr>
        <w:t xml:space="preserve"> </w:t>
      </w:r>
      <w:r w:rsidRPr="00206291">
        <w:rPr>
          <w:rFonts w:ascii="Times New Roman" w:hAnsi="Times New Roman"/>
          <w:bCs/>
          <w:sz w:val="28"/>
          <w:szCs w:val="28"/>
          <w:lang w:eastAsia="ro-RO"/>
        </w:rPr>
        <w:t>Cameră de consiliu</w:t>
      </w:r>
      <w:r w:rsidRPr="00206291">
        <w:rPr>
          <w:rFonts w:ascii="Times New Roman" w:hAnsi="Times New Roman"/>
          <w:b/>
          <w:sz w:val="28"/>
          <w:szCs w:val="28"/>
          <w:lang w:eastAsia="ro-RO"/>
        </w:rPr>
        <w:t xml:space="preserve"> - </w:t>
      </w:r>
      <w:r w:rsidRPr="00206291">
        <w:rPr>
          <w:rFonts w:ascii="Times New Roman" w:hAnsi="Times New Roman"/>
          <w:bCs/>
          <w:sz w:val="28"/>
          <w:szCs w:val="28"/>
          <w:lang w:eastAsia="ro-RO"/>
        </w:rPr>
        <w:t xml:space="preserve">titular </w:t>
      </w:r>
      <w:r w:rsidRPr="00206291">
        <w:rPr>
          <w:rFonts w:ascii="Times New Roman" w:hAnsi="Times New Roman"/>
          <w:sz w:val="28"/>
          <w:szCs w:val="28"/>
          <w:lang w:eastAsia="ro-RO"/>
        </w:rPr>
        <w:t>judecător  Ruţă Ana Maria -  joi, Sala 3  - 12:00;</w:t>
      </w:r>
    </w:p>
    <w:p w:rsidR="00417DAF" w:rsidRPr="00206291" w:rsidRDefault="00417DAF" w:rsidP="00230B64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o-RO"/>
        </w:rPr>
      </w:pP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>20.</w:t>
      </w:r>
      <w:r w:rsidRPr="00206291">
        <w:rPr>
          <w:rFonts w:ascii="Times New Roman" w:hAnsi="Times New Roman"/>
          <w:bCs/>
          <w:sz w:val="28"/>
          <w:szCs w:val="28"/>
          <w:lang w:eastAsia="ro-RO"/>
        </w:rPr>
        <w:t xml:space="preserve"> –  C 5-4 V şedinţă publică/ C 5-4 V Cameră de consiliu - titular judecător Cristea Ionuţ - </w:t>
      </w:r>
      <w:r w:rsidRPr="00206291">
        <w:rPr>
          <w:rFonts w:ascii="Times New Roman" w:hAnsi="Times New Roman"/>
          <w:sz w:val="28"/>
          <w:szCs w:val="28"/>
          <w:lang w:eastAsia="ro-RO"/>
        </w:rPr>
        <w:t>Vineri Sala 3 – 11,00;</w:t>
      </w:r>
    </w:p>
    <w:p w:rsidR="00417DAF" w:rsidRPr="00206291" w:rsidRDefault="00417DAF" w:rsidP="00230B64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o-RO"/>
        </w:rPr>
      </w:pP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>21</w:t>
      </w:r>
      <w:r w:rsidRPr="00206291">
        <w:rPr>
          <w:rFonts w:ascii="Times New Roman" w:hAnsi="Times New Roman"/>
          <w:bCs/>
          <w:sz w:val="28"/>
          <w:szCs w:val="28"/>
          <w:lang w:eastAsia="ro-RO"/>
        </w:rPr>
        <w:t>. – C 5-6 şedinţă publică/ C 5-6 Cameră de consiliu - titular judecător Mitrofan Florina</w:t>
      </w:r>
      <w:r w:rsidRPr="00206291">
        <w:rPr>
          <w:rFonts w:ascii="Times New Roman" w:hAnsi="Times New Roman"/>
          <w:sz w:val="28"/>
          <w:szCs w:val="28"/>
          <w:lang w:eastAsia="ro-RO"/>
        </w:rPr>
        <w:t xml:space="preserve"> - Vineri Sala 1 – 11,00;</w:t>
      </w:r>
    </w:p>
    <w:p w:rsidR="00417DAF" w:rsidRPr="00206291" w:rsidRDefault="00417DAF" w:rsidP="00230B64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o-RO"/>
        </w:rPr>
      </w:pPr>
      <w:r w:rsidRPr="00206291">
        <w:rPr>
          <w:rFonts w:ascii="Times New Roman" w:hAnsi="Times New Roman"/>
          <w:b/>
          <w:sz w:val="28"/>
          <w:szCs w:val="28"/>
          <w:lang w:eastAsia="ro-RO"/>
        </w:rPr>
        <w:t>22</w:t>
      </w:r>
      <w:r w:rsidRPr="00206291">
        <w:rPr>
          <w:rFonts w:ascii="Times New Roman" w:hAnsi="Times New Roman"/>
          <w:sz w:val="28"/>
          <w:szCs w:val="28"/>
          <w:lang w:eastAsia="ro-RO"/>
        </w:rPr>
        <w:t>.</w:t>
      </w:r>
      <w:r w:rsidRPr="00206291">
        <w:rPr>
          <w:rFonts w:ascii="Times New Roman" w:hAnsi="Times New Roman"/>
          <w:b/>
          <w:sz w:val="28"/>
          <w:szCs w:val="28"/>
          <w:lang w:eastAsia="ro-RO"/>
        </w:rPr>
        <w:t xml:space="preserve"> </w:t>
      </w:r>
      <w:r w:rsidRPr="00206291">
        <w:rPr>
          <w:rFonts w:ascii="Times New Roman" w:hAnsi="Times New Roman"/>
          <w:sz w:val="28"/>
          <w:szCs w:val="28"/>
          <w:lang w:eastAsia="ro-RO"/>
        </w:rPr>
        <w:t xml:space="preserve">– </w:t>
      </w:r>
      <w:r w:rsidRPr="00206291">
        <w:rPr>
          <w:rFonts w:ascii="Times New Roman" w:hAnsi="Times New Roman"/>
          <w:bCs/>
          <w:sz w:val="28"/>
          <w:szCs w:val="28"/>
          <w:lang w:eastAsia="ro-RO"/>
        </w:rPr>
        <w:t xml:space="preserve">C 5-7 şedinţă publică/ C 5-7 Cameră de consiliu - titular judecător stagiar </w:t>
      </w:r>
      <w:r w:rsidRPr="00206291">
        <w:rPr>
          <w:rFonts w:ascii="Times New Roman" w:hAnsi="Times New Roman"/>
          <w:sz w:val="28"/>
          <w:szCs w:val="28"/>
          <w:lang w:eastAsia="ro-RO"/>
        </w:rPr>
        <w:t>Ivan Lavinia Constantina - Vineri Sala 1 – 8,30;</w:t>
      </w:r>
    </w:p>
    <w:p w:rsidR="00417DAF" w:rsidRPr="00206291" w:rsidRDefault="00417DAF" w:rsidP="00230B64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o-RO"/>
        </w:rPr>
      </w:pP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>23.</w:t>
      </w:r>
      <w:r w:rsidRPr="00206291">
        <w:rPr>
          <w:rFonts w:ascii="Times New Roman" w:hAnsi="Times New Roman"/>
          <w:bCs/>
          <w:sz w:val="28"/>
          <w:szCs w:val="28"/>
          <w:lang w:eastAsia="ro-RO"/>
        </w:rPr>
        <w:t xml:space="preserve"> - C 5-8 şedinţă publică/ C 5-8 Cameră de consiliu - titular judecător stagiar </w:t>
      </w:r>
      <w:r w:rsidRPr="00206291">
        <w:rPr>
          <w:rFonts w:ascii="Times New Roman" w:hAnsi="Times New Roman"/>
          <w:sz w:val="28"/>
          <w:szCs w:val="28"/>
          <w:lang w:eastAsia="ro-RO"/>
        </w:rPr>
        <w:t>Mareş Luminiţa Gabriela</w:t>
      </w: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 xml:space="preserve"> </w:t>
      </w:r>
      <w:r w:rsidRPr="00206291">
        <w:rPr>
          <w:rFonts w:ascii="Times New Roman" w:hAnsi="Times New Roman"/>
          <w:sz w:val="28"/>
          <w:szCs w:val="28"/>
          <w:lang w:eastAsia="ro-RO"/>
        </w:rPr>
        <w:t>- Vineri Sala 2 – 8,30</w:t>
      </w:r>
      <w:r w:rsidRPr="00206291">
        <w:rPr>
          <w:rFonts w:ascii="Times New Roman" w:hAnsi="Times New Roman"/>
          <w:bCs/>
          <w:sz w:val="28"/>
          <w:szCs w:val="28"/>
          <w:lang w:eastAsia="ro-RO"/>
        </w:rPr>
        <w:t>;</w:t>
      </w:r>
    </w:p>
    <w:p w:rsidR="00417DAF" w:rsidRPr="00206291" w:rsidRDefault="00417DAF" w:rsidP="00230B64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o-RO"/>
        </w:rPr>
      </w:pPr>
    </w:p>
    <w:p w:rsidR="00417DAF" w:rsidRPr="00206291" w:rsidRDefault="00417DAF" w:rsidP="00230B64">
      <w:pPr>
        <w:spacing w:after="0" w:line="240" w:lineRule="auto"/>
        <w:ind w:left="1416"/>
        <w:rPr>
          <w:rFonts w:ascii="Times New Roman" w:hAnsi="Times New Roman"/>
          <w:bCs/>
          <w:sz w:val="28"/>
          <w:szCs w:val="28"/>
          <w:lang w:eastAsia="ro-RO"/>
        </w:rPr>
      </w:pPr>
    </w:p>
    <w:p w:rsidR="00417DAF" w:rsidRPr="00206291" w:rsidRDefault="00417DAF" w:rsidP="00230B64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o-RO"/>
        </w:rPr>
      </w:pP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>COMPONENŢA COMPLETELOR COLEGIALE DIN CADRUL SECŢIEI CIVILE:</w:t>
      </w:r>
    </w:p>
    <w:p w:rsidR="00417DAF" w:rsidRPr="00206291" w:rsidRDefault="00417DAF" w:rsidP="00230B64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o-RO"/>
        </w:rPr>
      </w:pPr>
    </w:p>
    <w:p w:rsidR="00417DAF" w:rsidRPr="00206291" w:rsidRDefault="00417DAF" w:rsidP="00230B6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  <w:lang w:eastAsia="ro-RO"/>
        </w:rPr>
      </w:pP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>10 complete colegiale</w:t>
      </w:r>
    </w:p>
    <w:p w:rsidR="00417DAF" w:rsidRPr="00206291" w:rsidRDefault="00417DAF" w:rsidP="00230B64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o-RO"/>
        </w:rPr>
      </w:pPr>
    </w:p>
    <w:p w:rsidR="00417DAF" w:rsidRPr="00206291" w:rsidRDefault="00417DAF" w:rsidP="00230B64">
      <w:pPr>
        <w:numPr>
          <w:ilvl w:val="0"/>
          <w:numId w:val="1"/>
        </w:numPr>
        <w:tabs>
          <w:tab w:val="left" w:pos="3270"/>
        </w:tabs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eastAsia="ro-RO"/>
        </w:rPr>
      </w:pPr>
      <w:r w:rsidRPr="00206291">
        <w:rPr>
          <w:rFonts w:ascii="Times New Roman" w:hAnsi="Times New Roman"/>
          <w:sz w:val="28"/>
          <w:szCs w:val="28"/>
          <w:lang w:eastAsia="ro-RO"/>
        </w:rPr>
        <w:t>C1 A cerere în anulare - luni sala 2, ora 13:00 Lucian Boieru /Oprea Ana Denis;</w:t>
      </w:r>
    </w:p>
    <w:p w:rsidR="00417DAF" w:rsidRPr="00206291" w:rsidRDefault="00417DAF" w:rsidP="00230B64">
      <w:pPr>
        <w:numPr>
          <w:ilvl w:val="0"/>
          <w:numId w:val="1"/>
        </w:numPr>
        <w:tabs>
          <w:tab w:val="left" w:pos="327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o-RO"/>
        </w:rPr>
      </w:pPr>
      <w:r w:rsidRPr="00206291">
        <w:rPr>
          <w:rFonts w:ascii="Times New Roman" w:hAnsi="Times New Roman"/>
          <w:sz w:val="28"/>
          <w:szCs w:val="28"/>
          <w:lang w:eastAsia="ro-RO"/>
        </w:rPr>
        <w:t>C2 cerere în anulare -  marţi, sala 1, ora 13,00 Ruţă Ana Maria/ Mogoşanu Luiza;</w:t>
      </w:r>
    </w:p>
    <w:p w:rsidR="00417DAF" w:rsidRPr="00206291" w:rsidRDefault="00417DAF" w:rsidP="00230B64">
      <w:pPr>
        <w:numPr>
          <w:ilvl w:val="0"/>
          <w:numId w:val="1"/>
        </w:numPr>
        <w:tabs>
          <w:tab w:val="left" w:pos="327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o-RO"/>
        </w:rPr>
      </w:pPr>
      <w:r w:rsidRPr="00206291">
        <w:rPr>
          <w:rFonts w:ascii="Times New Roman" w:hAnsi="Times New Roman"/>
          <w:sz w:val="28"/>
          <w:szCs w:val="28"/>
          <w:lang w:eastAsia="ro-RO"/>
        </w:rPr>
        <w:t>C2 A cerere în anulare -  marţi, sala 2, ora 13,30  Tabacu Ionuţ /Elena Bărbulescu;</w:t>
      </w:r>
    </w:p>
    <w:p w:rsidR="00417DAF" w:rsidRPr="00206291" w:rsidRDefault="00417DAF" w:rsidP="00230B64">
      <w:pPr>
        <w:numPr>
          <w:ilvl w:val="0"/>
          <w:numId w:val="1"/>
        </w:numPr>
        <w:tabs>
          <w:tab w:val="left" w:pos="327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o-RO"/>
        </w:rPr>
      </w:pPr>
      <w:r w:rsidRPr="00206291">
        <w:rPr>
          <w:rFonts w:ascii="Times New Roman" w:hAnsi="Times New Roman"/>
          <w:sz w:val="28"/>
          <w:szCs w:val="28"/>
          <w:lang w:eastAsia="ro-RO"/>
        </w:rPr>
        <w:t>C3 cerere în anulare - marţi, sala1, ora 13,00, Andreea Ciurea/ Crînguş Dragoş;</w:t>
      </w:r>
    </w:p>
    <w:p w:rsidR="00417DAF" w:rsidRPr="00206291" w:rsidRDefault="00417DAF" w:rsidP="00230B64">
      <w:pPr>
        <w:numPr>
          <w:ilvl w:val="0"/>
          <w:numId w:val="1"/>
        </w:numPr>
        <w:tabs>
          <w:tab w:val="left" w:pos="327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o-RO"/>
        </w:rPr>
      </w:pPr>
      <w:r w:rsidRPr="00206291">
        <w:rPr>
          <w:rFonts w:ascii="Times New Roman" w:hAnsi="Times New Roman"/>
          <w:sz w:val="28"/>
          <w:szCs w:val="28"/>
          <w:lang w:eastAsia="ro-RO"/>
        </w:rPr>
        <w:t>C3 A cerere în anulare – miercuri , sala 2, ora 13,30, Ionuţ Cristea/ Vaida Ion;</w:t>
      </w:r>
    </w:p>
    <w:p w:rsidR="00417DAF" w:rsidRPr="00206291" w:rsidRDefault="00417DAF" w:rsidP="00230B64">
      <w:pPr>
        <w:numPr>
          <w:ilvl w:val="0"/>
          <w:numId w:val="1"/>
        </w:numPr>
        <w:tabs>
          <w:tab w:val="left" w:pos="327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o-RO"/>
        </w:rPr>
      </w:pPr>
      <w:r w:rsidRPr="00206291">
        <w:rPr>
          <w:rFonts w:ascii="Times New Roman" w:hAnsi="Times New Roman"/>
          <w:sz w:val="28"/>
          <w:szCs w:val="28"/>
          <w:lang w:eastAsia="ro-RO"/>
        </w:rPr>
        <w:t>C4A cerere în anulare -  miercuri, sala 2, ora 13,00 Anca Rădulescu/Marius Mihalaşcu;</w:t>
      </w:r>
    </w:p>
    <w:p w:rsidR="00417DAF" w:rsidRPr="00206291" w:rsidRDefault="00417DAF" w:rsidP="00230B64">
      <w:pPr>
        <w:numPr>
          <w:ilvl w:val="0"/>
          <w:numId w:val="1"/>
        </w:numPr>
        <w:tabs>
          <w:tab w:val="left" w:pos="327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o-RO"/>
        </w:rPr>
      </w:pPr>
      <w:r w:rsidRPr="00206291">
        <w:rPr>
          <w:rFonts w:ascii="Times New Roman" w:hAnsi="Times New Roman"/>
          <w:sz w:val="28"/>
          <w:szCs w:val="28"/>
          <w:lang w:eastAsia="ro-RO"/>
        </w:rPr>
        <w:t>C5 cerere în anulare - joi, sala 1, ora 13,00 Ana-Maria Crînguş-Echert/Anca Dobre;</w:t>
      </w:r>
    </w:p>
    <w:p w:rsidR="00417DAF" w:rsidRPr="00206291" w:rsidRDefault="00417DAF" w:rsidP="00230B64">
      <w:pPr>
        <w:numPr>
          <w:ilvl w:val="0"/>
          <w:numId w:val="1"/>
        </w:numPr>
        <w:tabs>
          <w:tab w:val="left" w:pos="327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o-RO"/>
        </w:rPr>
      </w:pPr>
      <w:r w:rsidRPr="00206291">
        <w:rPr>
          <w:rFonts w:ascii="Times New Roman" w:hAnsi="Times New Roman"/>
          <w:sz w:val="28"/>
          <w:szCs w:val="28"/>
          <w:lang w:eastAsia="ro-RO"/>
        </w:rPr>
        <w:t>C6 cerere în anulare - joi, sala 4, ora 13,00 Livia Popescu/ Cojocaru Andra;</w:t>
      </w:r>
    </w:p>
    <w:p w:rsidR="00417DAF" w:rsidRPr="00206291" w:rsidRDefault="00417DAF" w:rsidP="00230B64">
      <w:pPr>
        <w:numPr>
          <w:ilvl w:val="0"/>
          <w:numId w:val="1"/>
        </w:numPr>
        <w:tabs>
          <w:tab w:val="left" w:pos="327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o-RO"/>
        </w:rPr>
      </w:pPr>
      <w:r w:rsidRPr="00206291">
        <w:rPr>
          <w:rFonts w:ascii="Times New Roman" w:hAnsi="Times New Roman"/>
          <w:sz w:val="28"/>
          <w:szCs w:val="28"/>
          <w:lang w:eastAsia="ro-RO"/>
        </w:rPr>
        <w:t>C8 cerere în anulare - vineri, sala 4, ora 13,00 Florina Mitrofan/ Podea Simona;</w:t>
      </w:r>
    </w:p>
    <w:p w:rsidR="00417DAF" w:rsidRPr="00206291" w:rsidRDefault="00417DAF" w:rsidP="00230B64">
      <w:pPr>
        <w:numPr>
          <w:ilvl w:val="0"/>
          <w:numId w:val="1"/>
        </w:numPr>
        <w:tabs>
          <w:tab w:val="left" w:pos="327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o-RO"/>
        </w:rPr>
      </w:pPr>
      <w:r w:rsidRPr="00206291">
        <w:rPr>
          <w:rFonts w:ascii="Times New Roman" w:hAnsi="Times New Roman"/>
          <w:sz w:val="28"/>
          <w:szCs w:val="28"/>
          <w:lang w:eastAsia="ro-RO"/>
        </w:rPr>
        <w:t xml:space="preserve"> C9 cerere în anulare - vineri, sala 4, ora 13,30, Tomescu George/ Filofteia Voicescu.</w:t>
      </w:r>
    </w:p>
    <w:p w:rsidR="00417DAF" w:rsidRPr="00206291" w:rsidRDefault="00417DAF" w:rsidP="00230B64">
      <w:pPr>
        <w:tabs>
          <w:tab w:val="left" w:pos="3270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  <w:lang w:eastAsia="ro-RO"/>
        </w:rPr>
      </w:pPr>
    </w:p>
    <w:p w:rsidR="00417DAF" w:rsidRPr="00206291" w:rsidRDefault="00417DAF" w:rsidP="00230B64">
      <w:pPr>
        <w:spacing w:after="0" w:line="240" w:lineRule="auto"/>
        <w:ind w:left="1416"/>
        <w:rPr>
          <w:rFonts w:ascii="Times New Roman" w:hAnsi="Times New Roman"/>
          <w:bCs/>
          <w:sz w:val="28"/>
          <w:szCs w:val="28"/>
          <w:lang w:eastAsia="ro-RO"/>
        </w:rPr>
      </w:pPr>
    </w:p>
    <w:p w:rsidR="00417DAF" w:rsidRPr="00206291" w:rsidRDefault="00417DAF" w:rsidP="00230B6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o-RO"/>
        </w:rPr>
      </w:pPr>
    </w:p>
    <w:p w:rsidR="00417DAF" w:rsidRPr="00206291" w:rsidRDefault="00417DAF" w:rsidP="00230B64">
      <w:pPr>
        <w:spacing w:after="0" w:line="240" w:lineRule="auto"/>
        <w:ind w:left="708" w:firstLine="708"/>
        <w:rPr>
          <w:rFonts w:ascii="Times New Roman" w:hAnsi="Times New Roman"/>
          <w:b/>
          <w:bCs/>
          <w:sz w:val="28"/>
          <w:szCs w:val="28"/>
          <w:lang w:eastAsia="ro-RO"/>
        </w:rPr>
      </w:pP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 xml:space="preserve">            </w:t>
      </w:r>
    </w:p>
    <w:p w:rsidR="00417DAF" w:rsidRPr="00206291" w:rsidRDefault="00417DAF" w:rsidP="00230B64">
      <w:pPr>
        <w:spacing w:after="0" w:line="240" w:lineRule="auto"/>
        <w:ind w:left="1416" w:firstLine="708"/>
        <w:rPr>
          <w:rFonts w:ascii="Times New Roman" w:hAnsi="Times New Roman"/>
          <w:b/>
          <w:bCs/>
          <w:sz w:val="28"/>
          <w:szCs w:val="28"/>
          <w:lang w:eastAsia="ro-RO"/>
        </w:rPr>
      </w:pP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 xml:space="preserve"> COMPONENŢA SECŢIEI PENALE</w:t>
      </w:r>
    </w:p>
    <w:p w:rsidR="00417DAF" w:rsidRPr="00206291" w:rsidRDefault="00417DAF" w:rsidP="00230B64">
      <w:pPr>
        <w:spacing w:after="0" w:line="240" w:lineRule="auto"/>
        <w:ind w:left="708" w:firstLine="708"/>
        <w:rPr>
          <w:rFonts w:ascii="Times New Roman" w:hAnsi="Times New Roman"/>
          <w:b/>
          <w:bCs/>
          <w:sz w:val="28"/>
          <w:szCs w:val="28"/>
          <w:lang w:eastAsia="ro-RO"/>
        </w:rPr>
      </w:pP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 xml:space="preserve">           </w:t>
      </w:r>
      <w:r>
        <w:rPr>
          <w:rFonts w:ascii="Times New Roman" w:hAnsi="Times New Roman"/>
          <w:b/>
          <w:bCs/>
          <w:sz w:val="28"/>
          <w:szCs w:val="28"/>
          <w:lang w:eastAsia="ro-RO"/>
        </w:rPr>
        <w:t xml:space="preserve">                    PE ANUL 2019</w:t>
      </w:r>
      <w:bookmarkStart w:id="0" w:name="_GoBack"/>
      <w:bookmarkEnd w:id="0"/>
    </w:p>
    <w:p w:rsidR="00417DAF" w:rsidRPr="00206291" w:rsidRDefault="00417DAF" w:rsidP="00230B64">
      <w:pPr>
        <w:spacing w:after="0" w:line="240" w:lineRule="auto"/>
        <w:ind w:left="708" w:firstLine="708"/>
        <w:rPr>
          <w:rFonts w:ascii="Times New Roman" w:hAnsi="Times New Roman"/>
          <w:b/>
          <w:bCs/>
          <w:sz w:val="28"/>
          <w:szCs w:val="28"/>
          <w:lang w:eastAsia="ro-RO"/>
        </w:rPr>
      </w:pPr>
    </w:p>
    <w:p w:rsidR="00417DAF" w:rsidRPr="00206291" w:rsidRDefault="00417DAF" w:rsidP="00230B64">
      <w:pPr>
        <w:spacing w:after="0" w:line="240" w:lineRule="auto"/>
        <w:ind w:left="708" w:firstLine="708"/>
        <w:rPr>
          <w:rFonts w:ascii="Times New Roman" w:hAnsi="Times New Roman"/>
          <w:b/>
          <w:bCs/>
          <w:sz w:val="28"/>
          <w:szCs w:val="28"/>
          <w:lang w:eastAsia="ro-RO"/>
        </w:rPr>
      </w:pPr>
    </w:p>
    <w:p w:rsidR="00417DAF" w:rsidRPr="00206291" w:rsidRDefault="00417DAF" w:rsidP="00230B64">
      <w:pPr>
        <w:tabs>
          <w:tab w:val="left" w:pos="327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o-RO"/>
        </w:rPr>
      </w:pPr>
      <w:r w:rsidRPr="00206291">
        <w:rPr>
          <w:rFonts w:ascii="Times New Roman" w:hAnsi="Times New Roman"/>
          <w:b/>
          <w:sz w:val="28"/>
          <w:szCs w:val="28"/>
          <w:lang w:eastAsia="ro-RO"/>
        </w:rPr>
        <w:t>6 – complete penal</w:t>
      </w:r>
    </w:p>
    <w:p w:rsidR="00417DAF" w:rsidRPr="00206291" w:rsidRDefault="00417DAF" w:rsidP="00230B64">
      <w:pPr>
        <w:tabs>
          <w:tab w:val="left" w:pos="327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o-RO"/>
        </w:rPr>
      </w:pPr>
    </w:p>
    <w:p w:rsidR="00417DAF" w:rsidRPr="00206291" w:rsidRDefault="00417DAF" w:rsidP="00230B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o-RO"/>
        </w:rPr>
      </w:pP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>1.</w:t>
      </w:r>
      <w:r w:rsidRPr="00206291">
        <w:rPr>
          <w:rFonts w:ascii="Times New Roman" w:hAnsi="Times New Roman"/>
          <w:bCs/>
          <w:sz w:val="28"/>
          <w:szCs w:val="28"/>
          <w:lang w:eastAsia="ro-RO"/>
        </w:rPr>
        <w:t xml:space="preserve"> C2 cameră preliminară/C2 primă instanţă/C2 cameră de consiliu-titular judecător Gabriela Apostol -  </w:t>
      </w:r>
      <w:r w:rsidRPr="00206291">
        <w:rPr>
          <w:rFonts w:ascii="Times New Roman" w:hAnsi="Times New Roman"/>
          <w:sz w:val="28"/>
          <w:szCs w:val="28"/>
          <w:lang w:eastAsia="ro-RO"/>
        </w:rPr>
        <w:t>Marţi, Sala 4 – 8,30;</w:t>
      </w:r>
    </w:p>
    <w:p w:rsidR="00417DAF" w:rsidRPr="00206291" w:rsidRDefault="00417DAF" w:rsidP="00230B6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o-RO"/>
        </w:rPr>
      </w:pPr>
    </w:p>
    <w:p w:rsidR="00417DAF" w:rsidRPr="00206291" w:rsidRDefault="00417DAF" w:rsidP="00230B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o-RO"/>
        </w:rPr>
      </w:pP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>2.</w:t>
      </w:r>
      <w:r w:rsidRPr="00206291">
        <w:rPr>
          <w:rFonts w:ascii="Times New Roman" w:hAnsi="Times New Roman"/>
          <w:bCs/>
          <w:sz w:val="28"/>
          <w:szCs w:val="28"/>
          <w:lang w:eastAsia="ro-RO"/>
        </w:rPr>
        <w:t xml:space="preserve"> C3 cameră preliminară/C3 primă instanţă/C3 Cameră de consiliu – titular judecător Ana Maria Dumbravă -  </w:t>
      </w:r>
      <w:r w:rsidRPr="00206291">
        <w:rPr>
          <w:rFonts w:ascii="Times New Roman" w:hAnsi="Times New Roman"/>
          <w:sz w:val="28"/>
          <w:szCs w:val="28"/>
          <w:lang w:eastAsia="ro-RO"/>
        </w:rPr>
        <w:t>Marţi, Sala 1 – 8,30;</w:t>
      </w:r>
    </w:p>
    <w:p w:rsidR="00417DAF" w:rsidRPr="00206291" w:rsidRDefault="00417DAF" w:rsidP="00230B6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o-RO"/>
        </w:rPr>
      </w:pPr>
    </w:p>
    <w:p w:rsidR="00417DAF" w:rsidRPr="00206291" w:rsidRDefault="00417DAF" w:rsidP="00230B6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o-RO"/>
        </w:rPr>
      </w:pP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>3.</w:t>
      </w:r>
      <w:r w:rsidRPr="00206291">
        <w:rPr>
          <w:rFonts w:ascii="Times New Roman" w:hAnsi="Times New Roman"/>
          <w:bCs/>
          <w:sz w:val="28"/>
          <w:szCs w:val="28"/>
          <w:lang w:eastAsia="ro-RO"/>
        </w:rPr>
        <w:t xml:space="preserve"> C4 cameră preliminară/C4 primă instanţă/C4 - Cameră de consiliu – titular judecător Ciobanu Ana Maria -  </w:t>
      </w:r>
      <w:r w:rsidRPr="00206291">
        <w:rPr>
          <w:rFonts w:ascii="Times New Roman" w:hAnsi="Times New Roman"/>
          <w:sz w:val="28"/>
          <w:szCs w:val="28"/>
          <w:lang w:eastAsia="ro-RO"/>
        </w:rPr>
        <w:t>Miercuri, Sala 1 – 8,30;</w:t>
      </w:r>
    </w:p>
    <w:p w:rsidR="00417DAF" w:rsidRPr="00206291" w:rsidRDefault="00417DAF" w:rsidP="00230B6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o-RO"/>
        </w:rPr>
      </w:pPr>
    </w:p>
    <w:p w:rsidR="00417DAF" w:rsidRPr="00206291" w:rsidRDefault="00417DAF" w:rsidP="00230B6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o-RO"/>
        </w:rPr>
      </w:pP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>4.</w:t>
      </w:r>
      <w:r w:rsidRPr="00206291">
        <w:rPr>
          <w:rFonts w:ascii="Times New Roman" w:hAnsi="Times New Roman"/>
          <w:bCs/>
          <w:sz w:val="28"/>
          <w:szCs w:val="28"/>
          <w:lang w:eastAsia="ro-RO"/>
        </w:rPr>
        <w:t xml:space="preserve"> C5 cameră preliminară/C5 primă instanţă/C5-Cameră de consiliu – titular judecător Dumitru Dumitru Daniel - </w:t>
      </w:r>
      <w:r w:rsidRPr="00206291">
        <w:rPr>
          <w:rFonts w:ascii="Times New Roman" w:hAnsi="Times New Roman"/>
          <w:sz w:val="28"/>
          <w:szCs w:val="28"/>
          <w:lang w:eastAsia="ro-RO"/>
        </w:rPr>
        <w:t>Miercuri, Sala 1, ora10:00;</w:t>
      </w:r>
    </w:p>
    <w:p w:rsidR="00417DAF" w:rsidRPr="00206291" w:rsidRDefault="00417DAF" w:rsidP="00230B6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o-RO"/>
        </w:rPr>
      </w:pPr>
    </w:p>
    <w:p w:rsidR="00417DAF" w:rsidRPr="00206291" w:rsidRDefault="00417DAF" w:rsidP="00230B6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o-RO"/>
        </w:rPr>
      </w:pP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>5.</w:t>
      </w:r>
      <w:r w:rsidRPr="00206291">
        <w:rPr>
          <w:rFonts w:ascii="Times New Roman" w:hAnsi="Times New Roman"/>
          <w:bCs/>
          <w:sz w:val="28"/>
          <w:szCs w:val="28"/>
          <w:lang w:eastAsia="ro-RO"/>
        </w:rPr>
        <w:t xml:space="preserve"> C7 cameră preliminară/C7 primă instanţă/C7 Cameră de consiliu – titular judecător Oprea Alina Marilena  – Joi, Sala 1, ora 8:30;</w:t>
      </w:r>
    </w:p>
    <w:p w:rsidR="00417DAF" w:rsidRPr="00206291" w:rsidRDefault="00417DAF" w:rsidP="00230B6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o-RO"/>
        </w:rPr>
      </w:pPr>
    </w:p>
    <w:p w:rsidR="00417DAF" w:rsidRPr="00206291" w:rsidRDefault="00417DAF" w:rsidP="00230B6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o-RO"/>
        </w:rPr>
      </w:pPr>
      <w:r w:rsidRPr="00206291">
        <w:rPr>
          <w:rFonts w:ascii="Times New Roman" w:hAnsi="Times New Roman"/>
          <w:b/>
          <w:bCs/>
          <w:sz w:val="28"/>
          <w:szCs w:val="28"/>
          <w:lang w:eastAsia="ro-RO"/>
        </w:rPr>
        <w:t>6.</w:t>
      </w:r>
      <w:r w:rsidRPr="00206291">
        <w:rPr>
          <w:rFonts w:ascii="Times New Roman" w:hAnsi="Times New Roman"/>
          <w:bCs/>
          <w:sz w:val="28"/>
          <w:szCs w:val="28"/>
          <w:lang w:eastAsia="ro-RO"/>
        </w:rPr>
        <w:t xml:space="preserve"> C8 cameră preliminară/C8 primă instanţă/C8 cameră de consiliu – titular judecător  Achimoiu Mirela– Joi, Sala 4, ora 8:30;</w:t>
      </w:r>
    </w:p>
    <w:p w:rsidR="00417DAF" w:rsidRPr="00206291" w:rsidRDefault="00417DAF" w:rsidP="00230B6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o-RO"/>
        </w:rPr>
      </w:pPr>
    </w:p>
    <w:p w:rsidR="00417DAF" w:rsidRPr="00206291" w:rsidRDefault="00417DAF" w:rsidP="00230B6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o-RO"/>
        </w:rPr>
      </w:pPr>
    </w:p>
    <w:p w:rsidR="00417DAF" w:rsidRDefault="00417DAF"/>
    <w:sectPr w:rsidR="00417DAF" w:rsidSect="00DB19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C3F67"/>
    <w:multiLevelType w:val="hybridMultilevel"/>
    <w:tmpl w:val="51B280C0"/>
    <w:lvl w:ilvl="0" w:tplc="7A56A6FA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5EAE14C3"/>
    <w:multiLevelType w:val="hybridMultilevel"/>
    <w:tmpl w:val="5FAEFE16"/>
    <w:lvl w:ilvl="0" w:tplc="17FCA15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713A"/>
    <w:rsid w:val="0018713A"/>
    <w:rsid w:val="00206291"/>
    <w:rsid w:val="00230B64"/>
    <w:rsid w:val="00307BB8"/>
    <w:rsid w:val="00333F4C"/>
    <w:rsid w:val="0036320D"/>
    <w:rsid w:val="00417DAF"/>
    <w:rsid w:val="00514E55"/>
    <w:rsid w:val="006573EA"/>
    <w:rsid w:val="0068596D"/>
    <w:rsid w:val="0069421B"/>
    <w:rsid w:val="00697E45"/>
    <w:rsid w:val="00755AD6"/>
    <w:rsid w:val="00811962"/>
    <w:rsid w:val="00896CA2"/>
    <w:rsid w:val="0090475B"/>
    <w:rsid w:val="009C62C1"/>
    <w:rsid w:val="00D0769D"/>
    <w:rsid w:val="00D57AD7"/>
    <w:rsid w:val="00DB197B"/>
    <w:rsid w:val="00DF048F"/>
    <w:rsid w:val="00F44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B6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60C36C53C12D48BE81B1691CCC4109" ma:contentTypeVersion="2" ma:contentTypeDescription="Creați un document nou." ma:contentTypeScope="" ma:versionID="534826d0f1d2f0c5db1d8e5409f09527">
  <xsd:schema xmlns:xsd="http://www.w3.org/2001/XMLSchema" xmlns:xs="http://www.w3.org/2001/XMLSchema" xmlns:p="http://schemas.microsoft.com/office/2006/metadata/properties" xmlns:ns2="14da4639-88cd-41d4-8180-e0b1ea3a844a" targetNamespace="http://schemas.microsoft.com/office/2006/metadata/properties" ma:root="true" ma:fieldsID="03cd205a2b5168be387287de152e12a1" ns2:_="">
    <xsd:import namespace="14da4639-88cd-41d4-8180-e0b1ea3a84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a4639-88cd-41d4-8180-e0b1ea3a84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are ID document" ma:description="Valoarea ID-ului de document atribuită acestui element." ma:internalName="_dlc_DocId" ma:readOnly="true">
      <xsd:simpleType>
        <xsd:restriction base="dms:Text"/>
      </xsd:simpleType>
    </xsd:element>
    <xsd:element name="_dlc_DocIdUrl" ma:index="9" nillable="true" ma:displayName="ID document" ma:description="Link permanent la ac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A5B0EA-DA72-462D-831F-3D331C62DE7F}"/>
</file>

<file path=customXml/itemProps2.xml><?xml version="1.0" encoding="utf-8"?>
<ds:datastoreItem xmlns:ds="http://schemas.openxmlformats.org/officeDocument/2006/customXml" ds:itemID="{C4A70815-B92E-48B4-9C17-0A5C6C362D5A}"/>
</file>

<file path=customXml/itemProps3.xml><?xml version="1.0" encoding="utf-8"?>
<ds:datastoreItem xmlns:ds="http://schemas.openxmlformats.org/officeDocument/2006/customXml" ds:itemID="{F095982F-328E-4BF9-A923-0BBB6D880FB9}"/>
</file>

<file path=customXml/itemProps4.xml><?xml version="1.0" encoding="utf-8"?>
<ds:datastoreItem xmlns:ds="http://schemas.openxmlformats.org/officeDocument/2006/customXml" ds:itemID="{60A6F731-0C9C-488D-A587-173749DE8C88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704</Words>
  <Characters>4086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</dc:title>
  <dc:subject/>
  <dc:creator>Maria.Cirlanaru</dc:creator>
  <cp:keywords/>
  <dc:description/>
  <cp:lastModifiedBy>Administrator</cp:lastModifiedBy>
  <cp:revision>2</cp:revision>
  <dcterms:created xsi:type="dcterms:W3CDTF">2019-01-15T12:43:00Z</dcterms:created>
  <dcterms:modified xsi:type="dcterms:W3CDTF">2019-01-15T12:43:00Z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0x010100DC60C36C53C12D48BE81B1691CCC4109</vt:lpwstr>
  </property>
</Properties>
</file>