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B63" w:rsidRPr="007248B5" w:rsidRDefault="00E07B63" w:rsidP="00E07B63">
      <w:pPr>
        <w:jc w:val="center"/>
        <w:rPr>
          <w:b/>
          <w:sz w:val="40"/>
          <w:szCs w:val="40"/>
        </w:rPr>
      </w:pPr>
      <w:r w:rsidRPr="007248B5">
        <w:rPr>
          <w:b/>
          <w:sz w:val="40"/>
          <w:szCs w:val="40"/>
        </w:rPr>
        <w:t>PROGRAM</w:t>
      </w:r>
    </w:p>
    <w:p w:rsidR="007248B5" w:rsidRPr="007248B5" w:rsidRDefault="00E07B63" w:rsidP="00E07B63">
      <w:pPr>
        <w:jc w:val="center"/>
        <w:rPr>
          <w:b/>
          <w:sz w:val="40"/>
          <w:szCs w:val="40"/>
        </w:rPr>
      </w:pPr>
      <w:r w:rsidRPr="007248B5">
        <w:rPr>
          <w:b/>
          <w:sz w:val="40"/>
          <w:szCs w:val="40"/>
        </w:rPr>
        <w:t xml:space="preserve">PRIVIND DEPUNEREA </w:t>
      </w:r>
      <w:r w:rsidR="00EB1B2D" w:rsidRPr="007248B5">
        <w:rPr>
          <w:b/>
          <w:sz w:val="40"/>
          <w:szCs w:val="40"/>
        </w:rPr>
        <w:t xml:space="preserve">CANDIDATURILOR PENTRU FUNCȚIILE </w:t>
      </w:r>
    </w:p>
    <w:p w:rsidR="00E07B63" w:rsidRPr="007248B5" w:rsidRDefault="00E07B63" w:rsidP="00E07B63">
      <w:pPr>
        <w:jc w:val="center"/>
        <w:rPr>
          <w:b/>
          <w:sz w:val="40"/>
          <w:szCs w:val="40"/>
        </w:rPr>
      </w:pPr>
      <w:r w:rsidRPr="007248B5">
        <w:rPr>
          <w:b/>
          <w:sz w:val="40"/>
          <w:szCs w:val="40"/>
        </w:rPr>
        <w:t>PREVĂZUTE DE LEGEA NR. 115/2015</w:t>
      </w:r>
    </w:p>
    <w:p w:rsidR="00E07B63" w:rsidRPr="007248B5" w:rsidRDefault="00E07B63" w:rsidP="00E07B63">
      <w:pPr>
        <w:jc w:val="center"/>
        <w:rPr>
          <w:b/>
          <w:sz w:val="40"/>
          <w:szCs w:val="40"/>
        </w:rPr>
      </w:pPr>
      <w:r w:rsidRPr="007248B5">
        <w:rPr>
          <w:b/>
          <w:sz w:val="40"/>
          <w:szCs w:val="40"/>
        </w:rPr>
        <w:t>DATE ÎN COMPETENȚA JUDECĂTORIEI CRAIOVA</w:t>
      </w:r>
    </w:p>
    <w:p w:rsidR="00E07B63" w:rsidRPr="007248B5" w:rsidRDefault="007248B5" w:rsidP="00E07B63">
      <w:pPr>
        <w:jc w:val="center"/>
        <w:rPr>
          <w:b/>
          <w:sz w:val="40"/>
          <w:szCs w:val="40"/>
        </w:rPr>
      </w:pPr>
      <w:r w:rsidRPr="007248B5">
        <w:rPr>
          <w:b/>
          <w:sz w:val="40"/>
          <w:szCs w:val="40"/>
        </w:rPr>
        <w:t xml:space="preserve">PENTRU PERIOADA </w:t>
      </w:r>
      <w:r w:rsidR="00E07B63" w:rsidRPr="007248B5">
        <w:rPr>
          <w:b/>
          <w:sz w:val="40"/>
          <w:szCs w:val="40"/>
        </w:rPr>
        <w:t>22.04.2016 – 06.05.2016</w:t>
      </w:r>
    </w:p>
    <w:p w:rsidR="00EB1B2D" w:rsidRPr="007248B5" w:rsidRDefault="00EB1B2D" w:rsidP="00EB1B2D">
      <w:pPr>
        <w:jc w:val="both"/>
        <w:rPr>
          <w:sz w:val="40"/>
          <w:szCs w:val="40"/>
        </w:rPr>
      </w:pPr>
    </w:p>
    <w:p w:rsidR="00EB1B2D" w:rsidRPr="007248B5" w:rsidRDefault="00EB1B2D" w:rsidP="00EB1B2D">
      <w:pPr>
        <w:jc w:val="both"/>
        <w:rPr>
          <w:sz w:val="40"/>
          <w:szCs w:val="40"/>
        </w:rPr>
      </w:pPr>
      <w:r w:rsidRPr="007248B5">
        <w:rPr>
          <w:sz w:val="40"/>
          <w:szCs w:val="40"/>
        </w:rPr>
        <w:tab/>
      </w:r>
      <w:r w:rsidR="00667C9A" w:rsidRPr="007248B5">
        <w:rPr>
          <w:sz w:val="40"/>
          <w:szCs w:val="40"/>
        </w:rPr>
        <w:t>D</w:t>
      </w:r>
      <w:r w:rsidRPr="007248B5">
        <w:rPr>
          <w:sz w:val="40"/>
          <w:szCs w:val="40"/>
        </w:rPr>
        <w:t>epunerea c</w:t>
      </w:r>
      <w:r w:rsidR="00667C9A" w:rsidRPr="007248B5">
        <w:rPr>
          <w:sz w:val="40"/>
          <w:szCs w:val="40"/>
        </w:rPr>
        <w:t xml:space="preserve">andidaturilor </w:t>
      </w:r>
      <w:r w:rsidR="00A905A5" w:rsidRPr="007248B5">
        <w:rPr>
          <w:sz w:val="40"/>
          <w:szCs w:val="40"/>
        </w:rPr>
        <w:t>pentru funcțiile prevăzute de Legea nr. 115/2015</w:t>
      </w:r>
      <w:r w:rsidRPr="007248B5">
        <w:rPr>
          <w:sz w:val="40"/>
          <w:szCs w:val="40"/>
        </w:rPr>
        <w:t xml:space="preserve"> se va face în timpul programului de lucru al instanței, între orele </w:t>
      </w:r>
      <w:r w:rsidRPr="003754FD">
        <w:rPr>
          <w:b/>
          <w:sz w:val="40"/>
          <w:szCs w:val="40"/>
        </w:rPr>
        <w:t>09,00- 16,00</w:t>
      </w:r>
      <w:r w:rsidRPr="007248B5">
        <w:rPr>
          <w:sz w:val="40"/>
          <w:szCs w:val="40"/>
        </w:rPr>
        <w:t xml:space="preserve">, la </w:t>
      </w:r>
      <w:r w:rsidRPr="003754FD">
        <w:rPr>
          <w:b/>
          <w:sz w:val="40"/>
          <w:szCs w:val="40"/>
        </w:rPr>
        <w:t xml:space="preserve">Camera </w:t>
      </w:r>
      <w:proofErr w:type="spellStart"/>
      <w:r w:rsidRPr="003754FD">
        <w:rPr>
          <w:b/>
          <w:sz w:val="40"/>
          <w:szCs w:val="40"/>
        </w:rPr>
        <w:t>nr.</w:t>
      </w:r>
      <w:r w:rsidR="00667C9A" w:rsidRPr="003754FD">
        <w:rPr>
          <w:b/>
          <w:sz w:val="40"/>
          <w:szCs w:val="40"/>
        </w:rPr>
        <w:t>7</w:t>
      </w:r>
      <w:proofErr w:type="spellEnd"/>
      <w:r w:rsidRPr="007248B5">
        <w:rPr>
          <w:sz w:val="40"/>
          <w:szCs w:val="40"/>
        </w:rPr>
        <w:t>.</w:t>
      </w:r>
      <w:bookmarkStart w:id="0" w:name="_GoBack"/>
      <w:bookmarkEnd w:id="0"/>
    </w:p>
    <w:p w:rsidR="00057151" w:rsidRPr="007248B5" w:rsidRDefault="00EB1B2D" w:rsidP="00057151">
      <w:pPr>
        <w:jc w:val="both"/>
        <w:rPr>
          <w:sz w:val="40"/>
          <w:szCs w:val="40"/>
        </w:rPr>
      </w:pPr>
      <w:r w:rsidRPr="007248B5">
        <w:rPr>
          <w:sz w:val="40"/>
          <w:szCs w:val="40"/>
        </w:rPr>
        <w:tab/>
      </w:r>
    </w:p>
    <w:p w:rsidR="00057151" w:rsidRPr="007248B5" w:rsidRDefault="00C82FD8" w:rsidP="00057151">
      <w:pPr>
        <w:ind w:firstLine="708"/>
        <w:jc w:val="both"/>
        <w:rPr>
          <w:b/>
          <w:i/>
          <w:sz w:val="40"/>
          <w:szCs w:val="40"/>
        </w:rPr>
      </w:pPr>
      <w:r w:rsidRPr="007248B5">
        <w:rPr>
          <w:b/>
          <w:i/>
          <w:sz w:val="40"/>
          <w:szCs w:val="40"/>
        </w:rPr>
        <w:t>Programul de lucru în perioada electorală va fi respectat cu strictețe</w:t>
      </w:r>
      <w:r w:rsidR="00057151" w:rsidRPr="007248B5">
        <w:rPr>
          <w:b/>
          <w:i/>
          <w:sz w:val="40"/>
          <w:szCs w:val="40"/>
        </w:rPr>
        <w:t>.</w:t>
      </w:r>
    </w:p>
    <w:p w:rsidR="00EB1B2D" w:rsidRPr="007248B5" w:rsidRDefault="00EB1B2D" w:rsidP="00E07B63">
      <w:pPr>
        <w:jc w:val="center"/>
        <w:rPr>
          <w:sz w:val="40"/>
          <w:szCs w:val="40"/>
        </w:rPr>
      </w:pPr>
    </w:p>
    <w:p w:rsidR="007248B5" w:rsidRPr="007248B5" w:rsidRDefault="007248B5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7248B5">
        <w:rPr>
          <w:b/>
          <w:sz w:val="40"/>
          <w:szCs w:val="40"/>
        </w:rPr>
        <w:t>CONDUCEREA</w:t>
      </w:r>
    </w:p>
    <w:sectPr w:rsidR="007248B5" w:rsidRPr="007248B5" w:rsidSect="007248B5"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B63"/>
    <w:rsid w:val="00057151"/>
    <w:rsid w:val="001309A6"/>
    <w:rsid w:val="003754FD"/>
    <w:rsid w:val="0062158C"/>
    <w:rsid w:val="00667C9A"/>
    <w:rsid w:val="007248B5"/>
    <w:rsid w:val="00A905A5"/>
    <w:rsid w:val="00C82FD8"/>
    <w:rsid w:val="00DF0843"/>
    <w:rsid w:val="00E07B63"/>
    <w:rsid w:val="00EB1B2D"/>
    <w:rsid w:val="00FE3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B6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B6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60C36C53C12D48BE81B1691CCC4109" ma:contentTypeVersion="2" ma:contentTypeDescription="Creați un document nou." ma:contentTypeScope="" ma:versionID="534826d0f1d2f0c5db1d8e5409f09527">
  <xsd:schema xmlns:xsd="http://www.w3.org/2001/XMLSchema" xmlns:xs="http://www.w3.org/2001/XMLSchema" xmlns:p="http://schemas.microsoft.com/office/2006/metadata/properties" xmlns:ns2="14da4639-88cd-41d4-8180-e0b1ea3a844a" targetNamespace="http://schemas.microsoft.com/office/2006/metadata/properties" ma:root="true" ma:fieldsID="03cd205a2b5168be387287de152e12a1" ns2:_="">
    <xsd:import namespace="14da4639-88cd-41d4-8180-e0b1ea3a84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a4639-88cd-41d4-8180-e0b1ea3a844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are ID document" ma:description="Valoarea ID-ului de document atribuită acestui element." ma:internalName="_dlc_DocId" ma:readOnly="true">
      <xsd:simpleType>
        <xsd:restriction base="dms:Text"/>
      </xsd:simpleType>
    </xsd:element>
    <xsd:element name="_dlc_DocIdUrl" ma:index="9" nillable="true" ma:displayName="ID document" ma:description="Link permanent la ac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EDA837-0891-4B59-BEFC-14D698F3FE31}"/>
</file>

<file path=customXml/itemProps2.xml><?xml version="1.0" encoding="utf-8"?>
<ds:datastoreItem xmlns:ds="http://schemas.openxmlformats.org/officeDocument/2006/customXml" ds:itemID="{8F8B38FF-9C7A-4F9E-9CE6-4BFFE083282A}"/>
</file>

<file path=customXml/itemProps3.xml><?xml version="1.0" encoding="utf-8"?>
<ds:datastoreItem xmlns:ds="http://schemas.openxmlformats.org/officeDocument/2006/customXml" ds:itemID="{99F03665-2879-4DC0-AD24-7A5C366F4A08}"/>
</file>

<file path=customXml/itemProps4.xml><?xml version="1.0" encoding="utf-8"?>
<ds:datastoreItem xmlns:ds="http://schemas.openxmlformats.org/officeDocument/2006/customXml" ds:itemID="{07191C93-5977-4EFF-833C-C208E6968F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candidaturi pentru functiile prevazute de Legea nr.115/2015 </dc:title>
  <dc:creator>Bunaiasu-Paula</dc:creator>
  <cp:lastModifiedBy>Bunaiasu-Paula</cp:lastModifiedBy>
  <cp:revision>3</cp:revision>
  <dcterms:created xsi:type="dcterms:W3CDTF">2016-04-22T12:52:00Z</dcterms:created>
  <dcterms:modified xsi:type="dcterms:W3CDTF">2016-04-22T13:04:00Z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0x010100DC60C36C53C12D48BE81B1691CCC4109</vt:lpwstr>
  </property>
</Properties>
</file>